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61" w:rsidRDefault="00027761" w:rsidP="00027761">
      <w:pPr>
        <w:spacing w:after="0"/>
        <w:rPr>
          <w:rFonts w:ascii="Times New Roman" w:hAnsi="Times New Roman" w:cs="Times New Roman"/>
          <w:b/>
          <w:color w:val="FF0000"/>
          <w:sz w:val="24"/>
          <w:lang w:val="en-US"/>
        </w:rPr>
      </w:pPr>
      <w:r>
        <w:rPr>
          <w:rFonts w:ascii="Times New Roman" w:hAnsi="Times New Roman" w:cs="Times New Roman"/>
          <w:b/>
          <w:color w:val="FF0000"/>
          <w:sz w:val="24"/>
          <w:lang w:val="en-US"/>
        </w:rPr>
        <w:t>15</w:t>
      </w:r>
      <w:r w:rsidRPr="00027761">
        <w:rPr>
          <w:rFonts w:ascii="Times New Roman" w:hAnsi="Times New Roman" w:cs="Times New Roman"/>
          <w:b/>
          <w:color w:val="FF0000"/>
          <w:sz w:val="24"/>
          <w:vertAlign w:val="superscript"/>
          <w:lang w:val="en-US"/>
        </w:rPr>
        <w:t>th</w:t>
      </w:r>
      <w:r>
        <w:rPr>
          <w:rFonts w:ascii="Times New Roman" w:hAnsi="Times New Roman" w:cs="Times New Roman"/>
          <w:b/>
          <w:color w:val="FF0000"/>
          <w:sz w:val="24"/>
          <w:lang w:val="en-US"/>
        </w:rPr>
        <w:t xml:space="preserve"> JUNE, 2020</w:t>
      </w:r>
      <w:r>
        <w:rPr>
          <w:rFonts w:ascii="Times New Roman" w:hAnsi="Times New Roman" w:cs="Times New Roman"/>
          <w:b/>
          <w:sz w:val="24"/>
          <w:lang w:val="en-US"/>
        </w:rPr>
        <w:t xml:space="preserve">              JESUS AND MARY SCHOOL AND COLLEGE            </w:t>
      </w:r>
      <w:r>
        <w:rPr>
          <w:rFonts w:ascii="Times New Roman" w:hAnsi="Times New Roman" w:cs="Times New Roman"/>
          <w:b/>
          <w:color w:val="FF0000"/>
          <w:sz w:val="24"/>
          <w:lang w:val="en-US"/>
        </w:rPr>
        <w:t xml:space="preserve">MODULE – 4 </w:t>
      </w:r>
    </w:p>
    <w:p w:rsidR="00027761" w:rsidRDefault="00027761" w:rsidP="00027761">
      <w:pPr>
        <w:spacing w:after="0"/>
        <w:jc w:val="center"/>
        <w:rPr>
          <w:rFonts w:ascii="Times New Roman" w:hAnsi="Times New Roman" w:cs="Times New Roman"/>
          <w:b/>
          <w:sz w:val="24"/>
          <w:lang w:val="en-US"/>
        </w:rPr>
      </w:pPr>
      <w:r>
        <w:rPr>
          <w:rFonts w:ascii="Times New Roman" w:hAnsi="Times New Roman" w:cs="Times New Roman"/>
          <w:b/>
          <w:sz w:val="24"/>
          <w:lang w:val="en-US"/>
        </w:rPr>
        <w:t xml:space="preserve">CLASS – 9 </w:t>
      </w:r>
    </w:p>
    <w:p w:rsidR="00027761" w:rsidRDefault="00027761" w:rsidP="00027761">
      <w:pPr>
        <w:spacing w:after="0"/>
        <w:jc w:val="center"/>
        <w:rPr>
          <w:rFonts w:ascii="Times New Roman" w:hAnsi="Times New Roman" w:cs="Times New Roman"/>
          <w:b/>
          <w:sz w:val="24"/>
          <w:lang w:val="en-US"/>
        </w:rPr>
      </w:pPr>
      <w:r w:rsidRPr="00027761">
        <w:rPr>
          <w:rFonts w:ascii="Times New Roman" w:hAnsi="Times New Roman" w:cs="Times New Roman"/>
          <w:b/>
          <w:color w:val="FF0000"/>
          <w:sz w:val="24"/>
          <w:lang w:val="en-US"/>
        </w:rPr>
        <w:t>CHEMISTRY</w:t>
      </w:r>
    </w:p>
    <w:p w:rsidR="00027761" w:rsidRDefault="00027761" w:rsidP="00027761">
      <w:pPr>
        <w:jc w:val="center"/>
        <w:rPr>
          <w:rFonts w:ascii="Times New Roman" w:hAnsi="Times New Roman" w:cs="Times New Roman"/>
          <w:b/>
          <w:sz w:val="24"/>
          <w:lang w:val="en-US"/>
        </w:rPr>
      </w:pPr>
      <w:r>
        <w:rPr>
          <w:rFonts w:ascii="Times New Roman" w:hAnsi="Times New Roman" w:cs="Times New Roman"/>
          <w:b/>
          <w:sz w:val="24"/>
          <w:lang w:val="en-US"/>
        </w:rPr>
        <w:t>CHAPTER – CHEMICAL CHANGES AND REACTIONS</w:t>
      </w:r>
    </w:p>
    <w:p w:rsidR="00027761" w:rsidRDefault="00027761" w:rsidP="00027761">
      <w:pPr>
        <w:jc w:val="both"/>
        <w:rPr>
          <w:rFonts w:ascii="Times New Roman" w:hAnsi="Times New Roman" w:cs="Times New Roman"/>
          <w:b/>
          <w:sz w:val="24"/>
          <w:lang w:val="en-US"/>
        </w:rPr>
      </w:pPr>
      <w:r>
        <w:rPr>
          <w:rFonts w:ascii="Times New Roman" w:hAnsi="Times New Roman" w:cs="Times New Roman"/>
          <w:b/>
          <w:sz w:val="24"/>
          <w:lang w:val="en-US"/>
        </w:rPr>
        <w:t>CHARACTERISTICS OF CHEMICAL CHANGE:</w:t>
      </w:r>
    </w:p>
    <w:p w:rsidR="00673AEF" w:rsidRPr="00837DB3" w:rsidRDefault="00C17C58" w:rsidP="00673AEF">
      <w:pPr>
        <w:pStyle w:val="ListParagraph"/>
        <w:numPr>
          <w:ilvl w:val="0"/>
          <w:numId w:val="1"/>
        </w:numPr>
        <w:spacing w:before="240"/>
        <w:jc w:val="both"/>
        <w:rPr>
          <w:rFonts w:ascii="Times New Roman" w:hAnsi="Times New Roman" w:cs="Times New Roman"/>
          <w:b/>
          <w:sz w:val="24"/>
          <w:lang w:val="en-US"/>
        </w:rPr>
      </w:pPr>
      <w:r>
        <w:rPr>
          <w:rFonts w:ascii="Times New Roman" w:hAnsi="Times New Roman" w:cs="Times New Roman"/>
          <w:b/>
          <w:sz w:val="24"/>
          <w:lang w:val="en-US"/>
        </w:rPr>
        <w:t xml:space="preserve">Change of colour: </w:t>
      </w:r>
      <w:r w:rsidR="00673AEF">
        <w:rPr>
          <w:rFonts w:ascii="Times New Roman" w:hAnsi="Times New Roman" w:cs="Times New Roman"/>
          <w:sz w:val="24"/>
          <w:lang w:val="en-US"/>
        </w:rPr>
        <w:t>During a chemical change, a change in colour maybe noticed. Some examples of colour change are given in the table below:</w:t>
      </w:r>
    </w:p>
    <w:p w:rsidR="00837DB3" w:rsidRPr="00673AEF" w:rsidRDefault="00837DB3" w:rsidP="00837DB3">
      <w:pPr>
        <w:pStyle w:val="ListParagraph"/>
        <w:spacing w:before="240"/>
        <w:ind w:left="360"/>
        <w:jc w:val="both"/>
        <w:rPr>
          <w:rFonts w:ascii="Times New Roman" w:hAnsi="Times New Roman" w:cs="Times New Roman"/>
          <w:b/>
          <w:sz w:val="24"/>
          <w:lang w:val="en-US"/>
        </w:rPr>
      </w:pPr>
    </w:p>
    <w:tbl>
      <w:tblPr>
        <w:tblStyle w:val="TableGrid"/>
        <w:tblW w:w="0" w:type="auto"/>
        <w:tblInd w:w="360" w:type="dxa"/>
        <w:tblLook w:val="04A0" w:firstRow="1" w:lastRow="0" w:firstColumn="1" w:lastColumn="0" w:noHBand="0" w:noVBand="1"/>
      </w:tblPr>
      <w:tblGrid>
        <w:gridCol w:w="5135"/>
        <w:gridCol w:w="4472"/>
      </w:tblGrid>
      <w:tr w:rsidR="00673AEF" w:rsidTr="00496BEE">
        <w:tc>
          <w:tcPr>
            <w:tcW w:w="5135" w:type="dxa"/>
            <w:shd w:val="clear" w:color="auto" w:fill="00B0F0"/>
          </w:tcPr>
          <w:p w:rsidR="00673AEF" w:rsidRPr="00673AEF" w:rsidRDefault="00673AEF" w:rsidP="00673AEF">
            <w:pPr>
              <w:pStyle w:val="ListParagraph"/>
              <w:spacing w:before="240"/>
              <w:ind w:left="0"/>
              <w:jc w:val="center"/>
              <w:rPr>
                <w:rFonts w:ascii="Times New Roman" w:hAnsi="Times New Roman" w:cs="Times New Roman"/>
                <w:b/>
                <w:sz w:val="24"/>
                <w:lang w:val="en-US"/>
              </w:rPr>
            </w:pPr>
            <w:r>
              <w:rPr>
                <w:rFonts w:ascii="Times New Roman" w:hAnsi="Times New Roman" w:cs="Times New Roman"/>
                <w:b/>
                <w:sz w:val="24"/>
                <w:lang w:val="en-US"/>
              </w:rPr>
              <w:t xml:space="preserve">REACTION </w:t>
            </w:r>
          </w:p>
        </w:tc>
        <w:tc>
          <w:tcPr>
            <w:tcW w:w="4472" w:type="dxa"/>
            <w:shd w:val="clear" w:color="auto" w:fill="00B0F0"/>
          </w:tcPr>
          <w:p w:rsidR="00673AEF" w:rsidRDefault="00673AEF" w:rsidP="00673AEF">
            <w:pPr>
              <w:pStyle w:val="ListParagraph"/>
              <w:spacing w:before="240"/>
              <w:ind w:left="0"/>
              <w:jc w:val="center"/>
              <w:rPr>
                <w:rFonts w:ascii="Times New Roman" w:hAnsi="Times New Roman" w:cs="Times New Roman"/>
                <w:b/>
                <w:sz w:val="24"/>
                <w:lang w:val="en-US"/>
              </w:rPr>
            </w:pPr>
            <w:r>
              <w:rPr>
                <w:rFonts w:ascii="Times New Roman" w:hAnsi="Times New Roman" w:cs="Times New Roman"/>
                <w:b/>
                <w:sz w:val="24"/>
                <w:lang w:val="en-US"/>
              </w:rPr>
              <w:t>COLOUR CHANGE</w:t>
            </w:r>
          </w:p>
        </w:tc>
      </w:tr>
      <w:tr w:rsidR="00673AEF" w:rsidTr="00496BEE">
        <w:tc>
          <w:tcPr>
            <w:tcW w:w="5135" w:type="dxa"/>
            <w:shd w:val="clear" w:color="auto" w:fill="D9D9D9" w:themeFill="background1" w:themeFillShade="D9"/>
          </w:tcPr>
          <w:p w:rsidR="00673AEF" w:rsidRDefault="00673AEF" w:rsidP="00673AEF">
            <w:pPr>
              <w:pStyle w:val="ListParagraph"/>
              <w:numPr>
                <w:ilvl w:val="0"/>
                <w:numId w:val="3"/>
              </w:numPr>
              <w:jc w:val="both"/>
              <w:rPr>
                <w:rFonts w:ascii="Times New Roman" w:hAnsi="Times New Roman" w:cs="Times New Roman"/>
                <w:b/>
                <w:sz w:val="24"/>
                <w:lang w:val="en-US"/>
              </w:rPr>
            </w:pPr>
            <w:r>
              <w:rPr>
                <w:rFonts w:ascii="Times New Roman" w:hAnsi="Times New Roman" w:cs="Times New Roman"/>
                <w:b/>
                <w:sz w:val="24"/>
                <w:lang w:val="en-US"/>
              </w:rPr>
              <w:t xml:space="preserve">Copper [II] Nitrate </w:t>
            </w:r>
          </w:p>
          <w:p w:rsidR="00673AEF" w:rsidRPr="00673AEF" w:rsidRDefault="00673AEF" w:rsidP="00673AEF">
            <w:pPr>
              <w:pStyle w:val="ListParagraph"/>
              <w:ind w:left="360"/>
              <w:jc w:val="both"/>
              <w:rPr>
                <w:rFonts w:ascii="Times New Roman" w:hAnsi="Times New Roman" w:cs="Times New Roman"/>
                <w:b/>
                <w:sz w:val="24"/>
                <w:lang w:val="en-US"/>
              </w:rPr>
            </w:pPr>
            <w:r>
              <w:rPr>
                <w:rFonts w:ascii="Times New Roman" w:hAnsi="Times New Roman" w:cs="Times New Roman"/>
                <w:b/>
                <w:sz w:val="24"/>
                <w:lang w:val="en-US"/>
              </w:rPr>
              <w:t>2Cu(NO</w:t>
            </w:r>
            <w:r>
              <w:rPr>
                <w:rFonts w:ascii="Times New Roman" w:hAnsi="Times New Roman" w:cs="Times New Roman"/>
                <w:b/>
                <w:sz w:val="24"/>
                <w:vertAlign w:val="subscript"/>
                <w:lang w:val="en-US"/>
              </w:rPr>
              <w:t>3</w:t>
            </w:r>
            <w:r>
              <w:rPr>
                <w:rFonts w:ascii="Times New Roman" w:hAnsi="Times New Roman" w:cs="Times New Roman"/>
                <w:b/>
                <w:sz w:val="24"/>
                <w:lang w:val="en-US"/>
              </w:rPr>
              <w:t>)</w:t>
            </w:r>
            <w:r>
              <w:rPr>
                <w:rFonts w:ascii="Times New Roman" w:hAnsi="Times New Roman" w:cs="Times New Roman"/>
                <w:b/>
                <w:sz w:val="24"/>
                <w:vertAlign w:val="subscript"/>
                <w:lang w:val="en-US"/>
              </w:rPr>
              <w:t>2</w:t>
            </w:r>
            <w:r>
              <w:rPr>
                <w:rFonts w:ascii="Times New Roman" w:hAnsi="Times New Roman" w:cs="Times New Roman"/>
                <w:b/>
                <w:sz w:val="24"/>
                <w:lang w:val="en-US"/>
              </w:rPr>
              <w:t xml:space="preserve">   </w:t>
            </w:r>
            <m:oMath>
              <m:r>
                <m:rPr>
                  <m:sty m:val="bi"/>
                </m:rPr>
                <w:rPr>
                  <w:rFonts w:ascii="Cambria Math" w:hAnsi="Cambria Math" w:cs="Times New Roman"/>
                  <w:sz w:val="24"/>
                  <w:lang w:val="en-US"/>
                </w:rPr>
                <m:t>→</m:t>
              </m:r>
            </m:oMath>
            <w:r>
              <w:rPr>
                <w:rFonts w:ascii="Times New Roman" w:eastAsiaTheme="minorEastAsia" w:hAnsi="Times New Roman" w:cs="Times New Roman"/>
                <w:b/>
                <w:sz w:val="24"/>
                <w:lang w:val="en-US"/>
              </w:rPr>
              <w:t xml:space="preserve">   2CuO   +   4NO</w:t>
            </w:r>
            <w:r>
              <w:rPr>
                <w:rFonts w:ascii="Times New Roman" w:eastAsiaTheme="minorEastAsia" w:hAnsi="Times New Roman" w:cs="Times New Roman"/>
                <w:b/>
                <w:sz w:val="24"/>
                <w:vertAlign w:val="subscript"/>
                <w:lang w:val="en-US"/>
              </w:rPr>
              <w:t>2</w:t>
            </w:r>
            <w:r>
              <w:rPr>
                <w:rFonts w:ascii="Times New Roman" w:eastAsiaTheme="minorEastAsia" w:hAnsi="Times New Roman" w:cs="Times New Roman"/>
                <w:b/>
                <w:sz w:val="24"/>
                <w:lang w:val="en-US"/>
              </w:rPr>
              <w:t xml:space="preserve">    +    O</w:t>
            </w:r>
            <w:r>
              <w:rPr>
                <w:rFonts w:ascii="Times New Roman" w:eastAsiaTheme="minorEastAsia" w:hAnsi="Times New Roman" w:cs="Times New Roman"/>
                <w:b/>
                <w:sz w:val="24"/>
                <w:vertAlign w:val="subscript"/>
                <w:lang w:val="en-US"/>
              </w:rPr>
              <w:t>2</w:t>
            </w:r>
          </w:p>
        </w:tc>
        <w:tc>
          <w:tcPr>
            <w:tcW w:w="4472" w:type="dxa"/>
            <w:shd w:val="clear" w:color="auto" w:fill="D9D9D9" w:themeFill="background1" w:themeFillShade="D9"/>
          </w:tcPr>
          <w:p w:rsidR="00673AEF" w:rsidRDefault="00673AEF" w:rsidP="00673AEF">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Blue   </w:t>
            </w:r>
            <w:r w:rsidR="00604241">
              <w:rPr>
                <w:rFonts w:ascii="Times New Roman" w:hAnsi="Times New Roman" w:cs="Times New Roman"/>
                <w:sz w:val="24"/>
                <w:lang w:val="en-US"/>
              </w:rPr>
              <w:t xml:space="preserve">  </w:t>
            </w:r>
            <w:r>
              <w:rPr>
                <w:rFonts w:ascii="Times New Roman" w:hAnsi="Times New Roman" w:cs="Times New Roman"/>
                <w:sz w:val="24"/>
                <w:lang w:val="en-US"/>
              </w:rPr>
              <w:t xml:space="preserve"> –    Copper [II] nitrate </w:t>
            </w:r>
          </w:p>
          <w:p w:rsidR="00673AEF" w:rsidRPr="00673AEF" w:rsidRDefault="00673AEF" w:rsidP="00673AEF">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Black  </w:t>
            </w:r>
            <w:r w:rsidR="00604241">
              <w:rPr>
                <w:rFonts w:ascii="Times New Roman" w:hAnsi="Times New Roman" w:cs="Times New Roman"/>
                <w:sz w:val="24"/>
                <w:lang w:val="en-US"/>
              </w:rPr>
              <w:t xml:space="preserve">  </w:t>
            </w:r>
            <w:r>
              <w:rPr>
                <w:rFonts w:ascii="Times New Roman" w:hAnsi="Times New Roman" w:cs="Times New Roman"/>
                <w:sz w:val="24"/>
                <w:lang w:val="en-US"/>
              </w:rPr>
              <w:t xml:space="preserve">–    Copper [II] oxide </w:t>
            </w:r>
          </w:p>
        </w:tc>
      </w:tr>
      <w:tr w:rsidR="00673AEF" w:rsidTr="00496BEE">
        <w:tc>
          <w:tcPr>
            <w:tcW w:w="5135" w:type="dxa"/>
            <w:shd w:val="clear" w:color="auto" w:fill="D9D9D9" w:themeFill="background1" w:themeFillShade="D9"/>
          </w:tcPr>
          <w:p w:rsidR="00673AEF" w:rsidRDefault="001C121C" w:rsidP="001C121C">
            <w:pPr>
              <w:pStyle w:val="ListParagraph"/>
              <w:numPr>
                <w:ilvl w:val="0"/>
                <w:numId w:val="3"/>
              </w:numPr>
              <w:jc w:val="both"/>
              <w:rPr>
                <w:rFonts w:ascii="Times New Roman" w:hAnsi="Times New Roman" w:cs="Times New Roman"/>
                <w:b/>
                <w:sz w:val="24"/>
                <w:lang w:val="en-US"/>
              </w:rPr>
            </w:pPr>
            <w:r>
              <w:rPr>
                <w:rFonts w:ascii="Times New Roman" w:hAnsi="Times New Roman" w:cs="Times New Roman"/>
                <w:b/>
                <w:sz w:val="24"/>
                <w:lang w:val="en-US"/>
              </w:rPr>
              <w:t>Lead [II] Nitrate</w:t>
            </w:r>
          </w:p>
          <w:p w:rsidR="001C121C" w:rsidRPr="00604241" w:rsidRDefault="00604241" w:rsidP="001C121C">
            <w:pPr>
              <w:pStyle w:val="ListParagraph"/>
              <w:ind w:left="360"/>
              <w:jc w:val="both"/>
              <w:rPr>
                <w:rFonts w:ascii="Times New Roman" w:hAnsi="Times New Roman" w:cs="Times New Roman"/>
                <w:b/>
                <w:sz w:val="24"/>
                <w:lang w:val="en-US"/>
              </w:rPr>
            </w:pPr>
            <w:r>
              <w:rPr>
                <w:rFonts w:ascii="Times New Roman" w:hAnsi="Times New Roman" w:cs="Times New Roman"/>
                <w:b/>
                <w:sz w:val="24"/>
                <w:lang w:val="en-US"/>
              </w:rPr>
              <w:t>2Pb(NO</w:t>
            </w:r>
            <w:r>
              <w:rPr>
                <w:rFonts w:ascii="Times New Roman" w:hAnsi="Times New Roman" w:cs="Times New Roman"/>
                <w:b/>
                <w:sz w:val="24"/>
                <w:vertAlign w:val="subscript"/>
                <w:lang w:val="en-US"/>
              </w:rPr>
              <w:t>3</w:t>
            </w:r>
            <w:r>
              <w:rPr>
                <w:rFonts w:ascii="Times New Roman" w:hAnsi="Times New Roman" w:cs="Times New Roman"/>
                <w:b/>
                <w:sz w:val="24"/>
                <w:lang w:val="en-US"/>
              </w:rPr>
              <w:t>)</w:t>
            </w:r>
            <w:r>
              <w:rPr>
                <w:rFonts w:ascii="Times New Roman" w:hAnsi="Times New Roman" w:cs="Times New Roman"/>
                <w:b/>
                <w:sz w:val="24"/>
                <w:vertAlign w:val="subscript"/>
                <w:lang w:val="en-US"/>
              </w:rPr>
              <w:t xml:space="preserve">2   </w:t>
            </w:r>
            <w:r>
              <w:rPr>
                <w:rFonts w:ascii="Times New Roman" w:hAnsi="Times New Roman" w:cs="Times New Roman"/>
                <w:b/>
                <w:sz w:val="24"/>
                <w:lang w:val="en-US"/>
              </w:rPr>
              <w:t xml:space="preserve"> </w:t>
            </w:r>
            <m:oMath>
              <m:r>
                <m:rPr>
                  <m:sty m:val="bi"/>
                </m:rPr>
                <w:rPr>
                  <w:rFonts w:ascii="Cambria Math" w:hAnsi="Cambria Math" w:cs="Times New Roman"/>
                  <w:sz w:val="24"/>
                  <w:lang w:val="en-US"/>
                </w:rPr>
                <m:t>→</m:t>
              </m:r>
            </m:oMath>
            <w:r>
              <w:rPr>
                <w:rFonts w:ascii="Times New Roman" w:eastAsiaTheme="minorEastAsia" w:hAnsi="Times New Roman" w:cs="Times New Roman"/>
                <w:b/>
                <w:sz w:val="24"/>
                <w:lang w:val="en-US"/>
              </w:rPr>
              <w:t xml:space="preserve">   2PbO    +   4NO</w:t>
            </w:r>
            <w:r>
              <w:rPr>
                <w:rFonts w:ascii="Times New Roman" w:eastAsiaTheme="minorEastAsia" w:hAnsi="Times New Roman" w:cs="Times New Roman"/>
                <w:b/>
                <w:sz w:val="24"/>
                <w:vertAlign w:val="subscript"/>
                <w:lang w:val="en-US"/>
              </w:rPr>
              <w:t>2</w:t>
            </w:r>
            <w:r>
              <w:rPr>
                <w:rFonts w:ascii="Times New Roman" w:eastAsiaTheme="minorEastAsia" w:hAnsi="Times New Roman" w:cs="Times New Roman"/>
                <w:b/>
                <w:sz w:val="24"/>
                <w:lang w:val="en-US"/>
              </w:rPr>
              <w:t xml:space="preserve">    +    O</w:t>
            </w:r>
            <w:r>
              <w:rPr>
                <w:rFonts w:ascii="Times New Roman" w:eastAsiaTheme="minorEastAsia" w:hAnsi="Times New Roman" w:cs="Times New Roman"/>
                <w:b/>
                <w:sz w:val="24"/>
                <w:vertAlign w:val="subscript"/>
                <w:lang w:val="en-US"/>
              </w:rPr>
              <w:t>2</w:t>
            </w:r>
          </w:p>
        </w:tc>
        <w:tc>
          <w:tcPr>
            <w:tcW w:w="4472" w:type="dxa"/>
            <w:shd w:val="clear" w:color="auto" w:fill="D9D9D9" w:themeFill="background1" w:themeFillShade="D9"/>
          </w:tcPr>
          <w:p w:rsidR="00673AEF" w:rsidRDefault="00604241" w:rsidP="00673AEF">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White   –     Lead [II] nitrate </w:t>
            </w:r>
          </w:p>
          <w:p w:rsidR="00604241" w:rsidRPr="00604241" w:rsidRDefault="00604241" w:rsidP="00673AEF">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Yellow –     Litharge </w:t>
            </w:r>
          </w:p>
        </w:tc>
      </w:tr>
      <w:tr w:rsidR="00673AEF" w:rsidTr="00496BEE">
        <w:tc>
          <w:tcPr>
            <w:tcW w:w="5135" w:type="dxa"/>
            <w:shd w:val="clear" w:color="auto" w:fill="D9D9D9" w:themeFill="background1" w:themeFillShade="D9"/>
          </w:tcPr>
          <w:p w:rsidR="00673AEF" w:rsidRDefault="00DD6B41" w:rsidP="00DD6B41">
            <w:pPr>
              <w:pStyle w:val="ListParagraph"/>
              <w:numPr>
                <w:ilvl w:val="0"/>
                <w:numId w:val="3"/>
              </w:numPr>
              <w:jc w:val="both"/>
              <w:rPr>
                <w:rFonts w:ascii="Times New Roman" w:hAnsi="Times New Roman" w:cs="Times New Roman"/>
                <w:b/>
                <w:sz w:val="24"/>
                <w:lang w:val="en-US"/>
              </w:rPr>
            </w:pPr>
            <w:r>
              <w:rPr>
                <w:rFonts w:ascii="Times New Roman" w:hAnsi="Times New Roman" w:cs="Times New Roman"/>
                <w:b/>
                <w:sz w:val="24"/>
                <w:lang w:val="en-US"/>
              </w:rPr>
              <w:t>Copper Sulphate</w:t>
            </w:r>
          </w:p>
          <w:p w:rsidR="00DD6B41" w:rsidRPr="00DD6B41" w:rsidRDefault="00DD6B41" w:rsidP="00DD6B41">
            <w:pPr>
              <w:pStyle w:val="ListParagraph"/>
              <w:ind w:left="360"/>
              <w:jc w:val="both"/>
              <w:rPr>
                <w:rFonts w:ascii="Times New Roman" w:hAnsi="Times New Roman" w:cs="Times New Roman"/>
                <w:b/>
                <w:sz w:val="24"/>
                <w:lang w:val="en-US"/>
              </w:rPr>
            </w:pPr>
            <w:r>
              <w:rPr>
                <w:rFonts w:ascii="Times New Roman" w:hAnsi="Times New Roman" w:cs="Times New Roman"/>
                <w:b/>
                <w:sz w:val="24"/>
                <w:lang w:val="en-US"/>
              </w:rPr>
              <w:t>CuSO</w:t>
            </w:r>
            <w:r>
              <w:rPr>
                <w:rFonts w:ascii="Times New Roman" w:hAnsi="Times New Roman" w:cs="Times New Roman"/>
                <w:b/>
                <w:sz w:val="24"/>
                <w:vertAlign w:val="subscript"/>
                <w:lang w:val="en-US"/>
              </w:rPr>
              <w:t xml:space="preserve">4 </w:t>
            </w:r>
            <w:r>
              <w:rPr>
                <w:rFonts w:ascii="Times New Roman" w:hAnsi="Times New Roman" w:cs="Times New Roman"/>
                <w:b/>
                <w:sz w:val="24"/>
                <w:lang w:val="en-US"/>
              </w:rPr>
              <w:t xml:space="preserve">  +   Fe   </w:t>
            </w:r>
            <m:oMath>
              <m:r>
                <m:rPr>
                  <m:sty m:val="bi"/>
                </m:rPr>
                <w:rPr>
                  <w:rFonts w:ascii="Cambria Math" w:hAnsi="Cambria Math" w:cs="Times New Roman"/>
                  <w:sz w:val="24"/>
                  <w:lang w:val="en-US"/>
                </w:rPr>
                <m:t>→</m:t>
              </m:r>
            </m:oMath>
            <w:r>
              <w:rPr>
                <w:rFonts w:ascii="Times New Roman" w:eastAsiaTheme="minorEastAsia" w:hAnsi="Times New Roman" w:cs="Times New Roman"/>
                <w:b/>
                <w:sz w:val="24"/>
                <w:lang w:val="en-US"/>
              </w:rPr>
              <w:t xml:space="preserve">   FeSO</w:t>
            </w:r>
            <w:r>
              <w:rPr>
                <w:rFonts w:ascii="Times New Roman" w:eastAsiaTheme="minorEastAsia" w:hAnsi="Times New Roman" w:cs="Times New Roman"/>
                <w:b/>
                <w:sz w:val="24"/>
                <w:vertAlign w:val="subscript"/>
                <w:lang w:val="en-US"/>
              </w:rPr>
              <w:t>4</w:t>
            </w:r>
            <w:r>
              <w:rPr>
                <w:rFonts w:ascii="Times New Roman" w:eastAsiaTheme="minorEastAsia" w:hAnsi="Times New Roman" w:cs="Times New Roman"/>
                <w:b/>
                <w:sz w:val="24"/>
                <w:lang w:val="en-US"/>
              </w:rPr>
              <w:t xml:space="preserve">    +    </w:t>
            </w:r>
            <w:r w:rsidR="00A13624">
              <w:rPr>
                <w:rFonts w:ascii="Times New Roman" w:eastAsiaTheme="minorEastAsia" w:hAnsi="Times New Roman" w:cs="Times New Roman"/>
                <w:b/>
                <w:sz w:val="24"/>
                <w:lang w:val="en-US"/>
              </w:rPr>
              <w:t>Cu</w:t>
            </w:r>
          </w:p>
        </w:tc>
        <w:tc>
          <w:tcPr>
            <w:tcW w:w="4472" w:type="dxa"/>
            <w:shd w:val="clear" w:color="auto" w:fill="D9D9D9" w:themeFill="background1" w:themeFillShade="D9"/>
          </w:tcPr>
          <w:p w:rsidR="00673AEF" w:rsidRDefault="00A13624" w:rsidP="00673AEF">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 xml:space="preserve">Blue     –     Copper sulphate </w:t>
            </w:r>
          </w:p>
          <w:p w:rsidR="00A13624" w:rsidRPr="00A13624" w:rsidRDefault="00A13624" w:rsidP="00673AEF">
            <w:pPr>
              <w:pStyle w:val="ListParagraph"/>
              <w:ind w:left="0"/>
              <w:jc w:val="both"/>
              <w:rPr>
                <w:rFonts w:ascii="Times New Roman" w:hAnsi="Times New Roman" w:cs="Times New Roman"/>
                <w:sz w:val="24"/>
                <w:lang w:val="en-US"/>
              </w:rPr>
            </w:pPr>
            <w:r>
              <w:rPr>
                <w:rFonts w:ascii="Times New Roman" w:hAnsi="Times New Roman" w:cs="Times New Roman"/>
                <w:sz w:val="24"/>
                <w:lang w:val="en-US"/>
              </w:rPr>
              <w:t>Green   –     Ferrous sulphate</w:t>
            </w:r>
          </w:p>
        </w:tc>
      </w:tr>
    </w:tbl>
    <w:p w:rsidR="00673AEF" w:rsidRPr="000C5258" w:rsidRDefault="000C5258" w:rsidP="000C5258">
      <w:pPr>
        <w:pStyle w:val="ListParagraph"/>
        <w:numPr>
          <w:ilvl w:val="0"/>
          <w:numId w:val="1"/>
        </w:numPr>
        <w:spacing w:before="240"/>
        <w:rPr>
          <w:rFonts w:ascii="Times New Roman" w:hAnsi="Times New Roman" w:cs="Times New Roman"/>
          <w:b/>
          <w:sz w:val="24"/>
          <w:lang w:val="en-US"/>
        </w:rPr>
      </w:pPr>
      <w:r>
        <w:rPr>
          <w:rFonts w:ascii="Times New Roman" w:hAnsi="Times New Roman" w:cs="Times New Roman"/>
          <w:b/>
          <w:sz w:val="24"/>
          <w:lang w:val="en-US"/>
        </w:rPr>
        <w:t xml:space="preserve">Evolution of a gas: </w:t>
      </w:r>
      <w:r>
        <w:rPr>
          <w:rFonts w:ascii="Times New Roman" w:hAnsi="Times New Roman" w:cs="Times New Roman"/>
          <w:sz w:val="24"/>
          <w:lang w:val="en-US"/>
        </w:rPr>
        <w:t>During a chemical change, gaseous products formed are escaped out. The table given below shows some reactions that involve formation of gaseous products:</w:t>
      </w:r>
    </w:p>
    <w:tbl>
      <w:tblPr>
        <w:tblStyle w:val="TableGrid"/>
        <w:tblW w:w="0" w:type="auto"/>
        <w:tblInd w:w="392" w:type="dxa"/>
        <w:tblLook w:val="04A0" w:firstRow="1" w:lastRow="0" w:firstColumn="1" w:lastColumn="0" w:noHBand="0" w:noVBand="1"/>
      </w:tblPr>
      <w:tblGrid>
        <w:gridCol w:w="6237"/>
        <w:gridCol w:w="3338"/>
      </w:tblGrid>
      <w:tr w:rsidR="000C5258" w:rsidTr="00496BEE">
        <w:tc>
          <w:tcPr>
            <w:tcW w:w="6237" w:type="dxa"/>
            <w:shd w:val="clear" w:color="auto" w:fill="244061" w:themeFill="accent1" w:themeFillShade="80"/>
          </w:tcPr>
          <w:p w:rsidR="000C5258" w:rsidRPr="000C5258" w:rsidRDefault="000C5258" w:rsidP="00024F78">
            <w:pPr>
              <w:jc w:val="center"/>
              <w:rPr>
                <w:rFonts w:ascii="Times New Roman" w:hAnsi="Times New Roman" w:cs="Times New Roman"/>
                <w:b/>
                <w:sz w:val="24"/>
                <w:lang w:val="en-US"/>
              </w:rPr>
            </w:pPr>
            <w:r>
              <w:rPr>
                <w:rFonts w:ascii="Times New Roman" w:hAnsi="Times New Roman" w:cs="Times New Roman"/>
                <w:b/>
                <w:sz w:val="24"/>
                <w:lang w:val="en-US"/>
              </w:rPr>
              <w:t>REACTION</w:t>
            </w:r>
            <w:r w:rsidR="00024F78">
              <w:rPr>
                <w:rFonts w:ascii="Times New Roman" w:hAnsi="Times New Roman" w:cs="Times New Roman"/>
                <w:b/>
                <w:sz w:val="24"/>
                <w:lang w:val="en-US"/>
              </w:rPr>
              <w:t xml:space="preserve"> OF</w:t>
            </w:r>
          </w:p>
        </w:tc>
        <w:tc>
          <w:tcPr>
            <w:tcW w:w="3338" w:type="dxa"/>
            <w:shd w:val="clear" w:color="auto" w:fill="244061" w:themeFill="accent1" w:themeFillShade="80"/>
          </w:tcPr>
          <w:p w:rsidR="000C5258" w:rsidRDefault="000C5258" w:rsidP="00024F78">
            <w:pPr>
              <w:jc w:val="center"/>
              <w:rPr>
                <w:rFonts w:ascii="Times New Roman" w:hAnsi="Times New Roman" w:cs="Times New Roman"/>
                <w:b/>
                <w:sz w:val="24"/>
                <w:lang w:val="en-US"/>
              </w:rPr>
            </w:pPr>
            <w:r>
              <w:rPr>
                <w:rFonts w:ascii="Times New Roman" w:hAnsi="Times New Roman" w:cs="Times New Roman"/>
                <w:b/>
                <w:sz w:val="24"/>
                <w:lang w:val="en-US"/>
              </w:rPr>
              <w:t>GAS EVOLVED</w:t>
            </w:r>
          </w:p>
        </w:tc>
      </w:tr>
      <w:tr w:rsidR="000C5258" w:rsidTr="00496BEE">
        <w:tc>
          <w:tcPr>
            <w:tcW w:w="6237" w:type="dxa"/>
            <w:shd w:val="clear" w:color="auto" w:fill="F2DBDB" w:themeFill="accent2" w:themeFillTint="33"/>
          </w:tcPr>
          <w:p w:rsidR="000C5258" w:rsidRDefault="000C5258" w:rsidP="000C5258">
            <w:pPr>
              <w:pStyle w:val="ListParagraph"/>
              <w:numPr>
                <w:ilvl w:val="0"/>
                <w:numId w:val="3"/>
              </w:numPr>
              <w:rPr>
                <w:rFonts w:ascii="Times New Roman" w:hAnsi="Times New Roman" w:cs="Times New Roman"/>
                <w:b/>
                <w:sz w:val="24"/>
                <w:lang w:val="en-US"/>
              </w:rPr>
            </w:pPr>
            <w:r>
              <w:rPr>
                <w:rFonts w:ascii="Times New Roman" w:hAnsi="Times New Roman" w:cs="Times New Roman"/>
                <w:b/>
                <w:sz w:val="24"/>
                <w:lang w:val="en-US"/>
              </w:rPr>
              <w:t xml:space="preserve">Sodium sulphite with dilute </w:t>
            </w:r>
            <w:proofErr w:type="spellStart"/>
            <w:r>
              <w:rPr>
                <w:rFonts w:ascii="Times New Roman" w:hAnsi="Times New Roman" w:cs="Times New Roman"/>
                <w:b/>
                <w:sz w:val="24"/>
                <w:lang w:val="en-US"/>
              </w:rPr>
              <w:t>sulphuric</w:t>
            </w:r>
            <w:proofErr w:type="spellEnd"/>
            <w:r>
              <w:rPr>
                <w:rFonts w:ascii="Times New Roman" w:hAnsi="Times New Roman" w:cs="Times New Roman"/>
                <w:b/>
                <w:sz w:val="24"/>
                <w:lang w:val="en-US"/>
              </w:rPr>
              <w:t xml:space="preserve"> acid</w:t>
            </w:r>
          </w:p>
          <w:p w:rsidR="000C5258" w:rsidRPr="001B3C08" w:rsidRDefault="000C5258" w:rsidP="000C5258">
            <w:pPr>
              <w:pStyle w:val="ListParagraph"/>
              <w:ind w:left="360"/>
              <w:rPr>
                <w:rFonts w:ascii="Times New Roman" w:hAnsi="Times New Roman" w:cs="Times New Roman"/>
                <w:b/>
                <w:sz w:val="24"/>
                <w:lang w:val="en-US"/>
              </w:rPr>
            </w:pPr>
            <w:r>
              <w:rPr>
                <w:rFonts w:ascii="Times New Roman" w:hAnsi="Times New Roman" w:cs="Times New Roman"/>
                <w:b/>
                <w:sz w:val="24"/>
                <w:lang w:val="en-US"/>
              </w:rPr>
              <w:t>Na</w:t>
            </w:r>
            <w:r>
              <w:rPr>
                <w:rFonts w:ascii="Times New Roman" w:hAnsi="Times New Roman" w:cs="Times New Roman"/>
                <w:b/>
                <w:sz w:val="24"/>
                <w:vertAlign w:val="subscript"/>
                <w:lang w:val="en-US"/>
              </w:rPr>
              <w:t>2</w:t>
            </w:r>
            <w:r>
              <w:rPr>
                <w:rFonts w:ascii="Times New Roman" w:hAnsi="Times New Roman" w:cs="Times New Roman"/>
                <w:b/>
                <w:sz w:val="24"/>
                <w:lang w:val="en-US"/>
              </w:rPr>
              <w:t>SO</w:t>
            </w:r>
            <w:r>
              <w:rPr>
                <w:rFonts w:ascii="Times New Roman" w:hAnsi="Times New Roman" w:cs="Times New Roman"/>
                <w:b/>
                <w:sz w:val="24"/>
                <w:vertAlign w:val="subscript"/>
                <w:lang w:val="en-US"/>
              </w:rPr>
              <w:t>3</w:t>
            </w:r>
            <w:r>
              <w:rPr>
                <w:rFonts w:ascii="Times New Roman" w:hAnsi="Times New Roman" w:cs="Times New Roman"/>
                <w:b/>
                <w:sz w:val="24"/>
                <w:lang w:val="en-US"/>
              </w:rPr>
              <w:t xml:space="preserve">   +   H</w:t>
            </w:r>
            <w:r>
              <w:rPr>
                <w:rFonts w:ascii="Times New Roman" w:hAnsi="Times New Roman" w:cs="Times New Roman"/>
                <w:b/>
                <w:sz w:val="24"/>
                <w:vertAlign w:val="subscript"/>
                <w:lang w:val="en-US"/>
              </w:rPr>
              <w:t>2</w:t>
            </w:r>
            <w:r>
              <w:rPr>
                <w:rFonts w:ascii="Times New Roman" w:hAnsi="Times New Roman" w:cs="Times New Roman"/>
                <w:b/>
                <w:sz w:val="24"/>
                <w:lang w:val="en-US"/>
              </w:rPr>
              <w:t>SO</w:t>
            </w:r>
            <w:r>
              <w:rPr>
                <w:rFonts w:ascii="Times New Roman" w:hAnsi="Times New Roman" w:cs="Times New Roman"/>
                <w:b/>
                <w:sz w:val="24"/>
                <w:vertAlign w:val="subscript"/>
                <w:lang w:val="en-US"/>
              </w:rPr>
              <w:t>4</w:t>
            </w:r>
            <w:r>
              <w:rPr>
                <w:rFonts w:ascii="Times New Roman" w:hAnsi="Times New Roman" w:cs="Times New Roman"/>
                <w:b/>
                <w:sz w:val="24"/>
                <w:lang w:val="en-US"/>
              </w:rPr>
              <w:t xml:space="preserve"> </w:t>
            </w:r>
            <m:oMath>
              <m:r>
                <m:rPr>
                  <m:sty m:val="bi"/>
                </m:rPr>
                <w:rPr>
                  <w:rFonts w:ascii="Cambria Math" w:hAnsi="Cambria Math" w:cs="Times New Roman"/>
                  <w:sz w:val="24"/>
                  <w:lang w:val="en-US"/>
                </w:rPr>
                <m:t xml:space="preserve">    →</m:t>
              </m:r>
            </m:oMath>
            <w:r>
              <w:rPr>
                <w:rFonts w:ascii="Times New Roman" w:eastAsiaTheme="minorEastAsia" w:hAnsi="Times New Roman" w:cs="Times New Roman"/>
                <w:b/>
                <w:sz w:val="24"/>
                <w:lang w:val="en-US"/>
              </w:rPr>
              <w:t xml:space="preserve">      Na</w:t>
            </w:r>
            <w:r>
              <w:rPr>
                <w:rFonts w:ascii="Times New Roman" w:eastAsiaTheme="minorEastAsia" w:hAnsi="Times New Roman" w:cs="Times New Roman"/>
                <w:b/>
                <w:sz w:val="24"/>
                <w:vertAlign w:val="subscript"/>
                <w:lang w:val="en-US"/>
              </w:rPr>
              <w:t>2</w:t>
            </w:r>
            <w:r>
              <w:rPr>
                <w:rFonts w:ascii="Times New Roman" w:eastAsiaTheme="minorEastAsia" w:hAnsi="Times New Roman" w:cs="Times New Roman"/>
                <w:b/>
                <w:sz w:val="24"/>
                <w:lang w:val="en-US"/>
              </w:rPr>
              <w:t>SO</w:t>
            </w:r>
            <w:r>
              <w:rPr>
                <w:rFonts w:ascii="Times New Roman" w:eastAsiaTheme="minorEastAsia" w:hAnsi="Times New Roman" w:cs="Times New Roman"/>
                <w:b/>
                <w:sz w:val="24"/>
                <w:vertAlign w:val="subscript"/>
                <w:lang w:val="en-US"/>
              </w:rPr>
              <w:t>4</w:t>
            </w:r>
            <w:r>
              <w:rPr>
                <w:rFonts w:ascii="Times New Roman" w:eastAsiaTheme="minorEastAsia" w:hAnsi="Times New Roman" w:cs="Times New Roman"/>
                <w:b/>
                <w:sz w:val="24"/>
                <w:lang w:val="en-US"/>
              </w:rPr>
              <w:t xml:space="preserve">  +  H</w:t>
            </w:r>
            <w:r>
              <w:rPr>
                <w:rFonts w:ascii="Times New Roman" w:eastAsiaTheme="minorEastAsia" w:hAnsi="Times New Roman" w:cs="Times New Roman"/>
                <w:b/>
                <w:sz w:val="24"/>
                <w:vertAlign w:val="subscript"/>
                <w:lang w:val="en-US"/>
              </w:rPr>
              <w:t>2</w:t>
            </w:r>
            <w:r>
              <w:rPr>
                <w:rFonts w:ascii="Times New Roman" w:eastAsiaTheme="minorEastAsia" w:hAnsi="Times New Roman" w:cs="Times New Roman"/>
                <w:b/>
                <w:sz w:val="24"/>
                <w:lang w:val="en-US"/>
              </w:rPr>
              <w:t>O  +  SO</w:t>
            </w:r>
            <w:r>
              <w:rPr>
                <w:rFonts w:ascii="Times New Roman" w:eastAsiaTheme="minorEastAsia" w:hAnsi="Times New Roman" w:cs="Times New Roman"/>
                <w:b/>
                <w:sz w:val="24"/>
                <w:vertAlign w:val="subscript"/>
                <w:lang w:val="en-US"/>
              </w:rPr>
              <w:t>2</w:t>
            </w:r>
          </w:p>
        </w:tc>
        <w:tc>
          <w:tcPr>
            <w:tcW w:w="3338" w:type="dxa"/>
            <w:shd w:val="clear" w:color="auto" w:fill="F2DBDB" w:themeFill="accent2" w:themeFillTint="33"/>
          </w:tcPr>
          <w:p w:rsidR="000C5258" w:rsidRDefault="00FA6349" w:rsidP="00024F78">
            <w:pPr>
              <w:jc w:val="center"/>
              <w:rPr>
                <w:rFonts w:ascii="Times New Roman" w:hAnsi="Times New Roman" w:cs="Times New Roman"/>
                <w:b/>
                <w:sz w:val="24"/>
                <w:lang w:val="en-US"/>
              </w:rPr>
            </w:pPr>
            <w:r>
              <w:rPr>
                <w:rFonts w:ascii="Times New Roman" w:hAnsi="Times New Roman" w:cs="Times New Roman"/>
                <w:b/>
                <w:sz w:val="24"/>
                <w:lang w:val="en-US"/>
              </w:rPr>
              <w:t>Sulphur dioxide</w:t>
            </w:r>
          </w:p>
        </w:tc>
      </w:tr>
      <w:tr w:rsidR="000C5258" w:rsidTr="00496BEE">
        <w:tc>
          <w:tcPr>
            <w:tcW w:w="6237" w:type="dxa"/>
            <w:shd w:val="clear" w:color="auto" w:fill="F2DBDB" w:themeFill="accent2" w:themeFillTint="33"/>
          </w:tcPr>
          <w:p w:rsidR="000C5258" w:rsidRDefault="000C5258" w:rsidP="000C5258">
            <w:pPr>
              <w:pStyle w:val="ListParagraph"/>
              <w:numPr>
                <w:ilvl w:val="0"/>
                <w:numId w:val="3"/>
              </w:numPr>
              <w:rPr>
                <w:rFonts w:ascii="Times New Roman" w:hAnsi="Times New Roman" w:cs="Times New Roman"/>
                <w:b/>
                <w:sz w:val="24"/>
                <w:lang w:val="en-US"/>
              </w:rPr>
            </w:pPr>
            <w:r>
              <w:rPr>
                <w:rFonts w:ascii="Times New Roman" w:hAnsi="Times New Roman" w:cs="Times New Roman"/>
                <w:b/>
                <w:sz w:val="24"/>
                <w:lang w:val="en-US"/>
              </w:rPr>
              <w:t xml:space="preserve">Calcium carbonate with dilute hydrochloric acid </w:t>
            </w:r>
          </w:p>
          <w:p w:rsidR="000C5258" w:rsidRPr="000C5258" w:rsidRDefault="000C5258" w:rsidP="00FA6349">
            <w:pPr>
              <w:pStyle w:val="ListParagraph"/>
              <w:ind w:left="360"/>
              <w:rPr>
                <w:rFonts w:ascii="Times New Roman" w:hAnsi="Times New Roman" w:cs="Times New Roman"/>
                <w:b/>
                <w:sz w:val="24"/>
                <w:lang w:val="en-US"/>
              </w:rPr>
            </w:pPr>
            <w:r>
              <w:rPr>
                <w:rFonts w:ascii="Times New Roman" w:hAnsi="Times New Roman" w:cs="Times New Roman"/>
                <w:b/>
                <w:sz w:val="24"/>
                <w:lang w:val="en-US"/>
              </w:rPr>
              <w:t>CaCO</w:t>
            </w:r>
            <w:r>
              <w:rPr>
                <w:rFonts w:ascii="Times New Roman" w:hAnsi="Times New Roman" w:cs="Times New Roman"/>
                <w:b/>
                <w:sz w:val="24"/>
                <w:vertAlign w:val="subscript"/>
                <w:lang w:val="en-US"/>
              </w:rPr>
              <w:t>3</w:t>
            </w:r>
            <w:r w:rsidR="00FA6349">
              <w:rPr>
                <w:rFonts w:ascii="Times New Roman" w:hAnsi="Times New Roman" w:cs="Times New Roman"/>
                <w:b/>
                <w:sz w:val="24"/>
                <w:lang w:val="en-US"/>
              </w:rPr>
              <w:t xml:space="preserve">    +  2HCl      </w:t>
            </w:r>
            <m:oMath>
              <m:r>
                <m:rPr>
                  <m:sty m:val="bi"/>
                </m:rPr>
                <w:rPr>
                  <w:rFonts w:ascii="Cambria Math" w:hAnsi="Cambria Math" w:cs="Times New Roman"/>
                  <w:sz w:val="24"/>
                  <w:lang w:val="en-US"/>
                </w:rPr>
                <m:t>→</m:t>
              </m:r>
            </m:oMath>
            <w:r w:rsidR="00FA6349">
              <w:rPr>
                <w:rFonts w:ascii="Times New Roman" w:eastAsiaTheme="minorEastAsia" w:hAnsi="Times New Roman" w:cs="Times New Roman"/>
                <w:b/>
                <w:sz w:val="24"/>
                <w:lang w:val="en-US"/>
              </w:rPr>
              <w:t xml:space="preserve">       CaCl</w:t>
            </w:r>
            <w:r w:rsidR="00FA6349">
              <w:rPr>
                <w:rFonts w:ascii="Times New Roman" w:eastAsiaTheme="minorEastAsia" w:hAnsi="Times New Roman" w:cs="Times New Roman"/>
                <w:b/>
                <w:sz w:val="24"/>
                <w:vertAlign w:val="subscript"/>
                <w:lang w:val="en-US"/>
              </w:rPr>
              <w:t>2</w:t>
            </w:r>
            <w:r w:rsidR="00FA6349">
              <w:rPr>
                <w:rFonts w:ascii="Times New Roman" w:eastAsiaTheme="minorEastAsia" w:hAnsi="Times New Roman" w:cs="Times New Roman"/>
                <w:b/>
                <w:sz w:val="24"/>
                <w:lang w:val="en-US"/>
              </w:rPr>
              <w:t xml:space="preserve">    +    H</w:t>
            </w:r>
            <w:r w:rsidR="00FA6349">
              <w:rPr>
                <w:rFonts w:ascii="Times New Roman" w:eastAsiaTheme="minorEastAsia" w:hAnsi="Times New Roman" w:cs="Times New Roman"/>
                <w:b/>
                <w:sz w:val="24"/>
                <w:vertAlign w:val="subscript"/>
                <w:lang w:val="en-US"/>
              </w:rPr>
              <w:t>2</w:t>
            </w:r>
            <w:r w:rsidR="00FA6349">
              <w:rPr>
                <w:rFonts w:ascii="Times New Roman" w:eastAsiaTheme="minorEastAsia" w:hAnsi="Times New Roman" w:cs="Times New Roman"/>
                <w:b/>
                <w:sz w:val="24"/>
                <w:lang w:val="en-US"/>
              </w:rPr>
              <w:t>O  +  CO</w:t>
            </w:r>
            <w:r w:rsidR="00FA6349">
              <w:rPr>
                <w:rFonts w:ascii="Times New Roman" w:eastAsiaTheme="minorEastAsia" w:hAnsi="Times New Roman" w:cs="Times New Roman"/>
                <w:b/>
                <w:sz w:val="24"/>
                <w:vertAlign w:val="subscript"/>
                <w:lang w:val="en-US"/>
              </w:rPr>
              <w:t>2</w:t>
            </w:r>
          </w:p>
        </w:tc>
        <w:tc>
          <w:tcPr>
            <w:tcW w:w="3338" w:type="dxa"/>
            <w:shd w:val="clear" w:color="auto" w:fill="F2DBDB" w:themeFill="accent2" w:themeFillTint="33"/>
          </w:tcPr>
          <w:p w:rsidR="000C5258" w:rsidRDefault="00FA6349" w:rsidP="00024F78">
            <w:pPr>
              <w:jc w:val="center"/>
              <w:rPr>
                <w:rFonts w:ascii="Times New Roman" w:hAnsi="Times New Roman" w:cs="Times New Roman"/>
                <w:b/>
                <w:sz w:val="24"/>
                <w:lang w:val="en-US"/>
              </w:rPr>
            </w:pPr>
            <w:r>
              <w:rPr>
                <w:rFonts w:ascii="Times New Roman" w:hAnsi="Times New Roman" w:cs="Times New Roman"/>
                <w:b/>
                <w:sz w:val="24"/>
                <w:lang w:val="en-US"/>
              </w:rPr>
              <w:t>Carbon dioxide</w:t>
            </w:r>
          </w:p>
        </w:tc>
      </w:tr>
      <w:tr w:rsidR="000C5258" w:rsidTr="00496BEE">
        <w:tc>
          <w:tcPr>
            <w:tcW w:w="6237" w:type="dxa"/>
            <w:shd w:val="clear" w:color="auto" w:fill="F2DBDB" w:themeFill="accent2" w:themeFillTint="33"/>
          </w:tcPr>
          <w:p w:rsidR="000C5258" w:rsidRDefault="00024F78" w:rsidP="00FA6349">
            <w:pPr>
              <w:pStyle w:val="ListParagraph"/>
              <w:numPr>
                <w:ilvl w:val="0"/>
                <w:numId w:val="3"/>
              </w:numPr>
              <w:rPr>
                <w:rFonts w:ascii="Times New Roman" w:hAnsi="Times New Roman" w:cs="Times New Roman"/>
                <w:b/>
                <w:sz w:val="24"/>
                <w:lang w:val="en-US"/>
              </w:rPr>
            </w:pPr>
            <w:r>
              <w:rPr>
                <w:rFonts w:ascii="Times New Roman" w:hAnsi="Times New Roman" w:cs="Times New Roman"/>
                <w:b/>
                <w:sz w:val="24"/>
                <w:lang w:val="en-US"/>
              </w:rPr>
              <w:t>Ammonium chloride with calcium hydroxide</w:t>
            </w:r>
          </w:p>
          <w:p w:rsidR="00024F78" w:rsidRPr="00024F78" w:rsidRDefault="00024F78" w:rsidP="00024F78">
            <w:pPr>
              <w:pStyle w:val="ListParagraph"/>
              <w:ind w:left="360"/>
              <w:rPr>
                <w:rFonts w:ascii="Times New Roman" w:hAnsi="Times New Roman" w:cs="Times New Roman"/>
                <w:b/>
                <w:sz w:val="24"/>
                <w:vertAlign w:val="subscript"/>
                <w:lang w:val="en-US"/>
              </w:rPr>
            </w:pPr>
            <w:r>
              <w:rPr>
                <w:rFonts w:ascii="Times New Roman" w:hAnsi="Times New Roman" w:cs="Times New Roman"/>
                <w:b/>
                <w:sz w:val="24"/>
                <w:lang w:val="en-US"/>
              </w:rPr>
              <w:t>2NH</w:t>
            </w:r>
            <w:r>
              <w:rPr>
                <w:rFonts w:ascii="Times New Roman" w:hAnsi="Times New Roman" w:cs="Times New Roman"/>
                <w:b/>
                <w:sz w:val="24"/>
                <w:vertAlign w:val="subscript"/>
                <w:lang w:val="en-US"/>
              </w:rPr>
              <w:t>4</w:t>
            </w:r>
            <w:r>
              <w:rPr>
                <w:rFonts w:ascii="Times New Roman" w:hAnsi="Times New Roman" w:cs="Times New Roman"/>
                <w:b/>
                <w:sz w:val="24"/>
                <w:lang w:val="en-US"/>
              </w:rPr>
              <w:t>Cl   +  Ca(OH)</w:t>
            </w:r>
            <w:r>
              <w:rPr>
                <w:rFonts w:ascii="Times New Roman" w:hAnsi="Times New Roman" w:cs="Times New Roman"/>
                <w:b/>
                <w:sz w:val="24"/>
                <w:vertAlign w:val="subscript"/>
                <w:lang w:val="en-US"/>
              </w:rPr>
              <w:t>2</w:t>
            </w:r>
            <w:r>
              <w:rPr>
                <w:rFonts w:ascii="Times New Roman" w:hAnsi="Times New Roman" w:cs="Times New Roman"/>
                <w:b/>
                <w:sz w:val="24"/>
                <w:lang w:val="en-US"/>
              </w:rPr>
              <w:t xml:space="preserve"> </w:t>
            </w:r>
            <m:oMath>
              <m:r>
                <m:rPr>
                  <m:sty m:val="bi"/>
                </m:rPr>
                <w:rPr>
                  <w:rFonts w:ascii="Cambria Math" w:hAnsi="Cambria Math" w:cs="Times New Roman"/>
                  <w:sz w:val="24"/>
                  <w:lang w:val="en-US"/>
                </w:rPr>
                <m:t>→</m:t>
              </m:r>
            </m:oMath>
            <w:r>
              <w:rPr>
                <w:rFonts w:ascii="Times New Roman" w:eastAsiaTheme="minorEastAsia" w:hAnsi="Times New Roman" w:cs="Times New Roman"/>
                <w:b/>
                <w:sz w:val="24"/>
                <w:lang w:val="en-US"/>
              </w:rPr>
              <w:t xml:space="preserve">      CaCl</w:t>
            </w:r>
            <w:r>
              <w:rPr>
                <w:rFonts w:ascii="Times New Roman" w:eastAsiaTheme="minorEastAsia" w:hAnsi="Times New Roman" w:cs="Times New Roman"/>
                <w:b/>
                <w:sz w:val="24"/>
                <w:vertAlign w:val="subscript"/>
                <w:lang w:val="en-US"/>
              </w:rPr>
              <w:t xml:space="preserve">2    </w:t>
            </w:r>
            <w:r>
              <w:rPr>
                <w:rFonts w:ascii="Times New Roman" w:eastAsiaTheme="minorEastAsia" w:hAnsi="Times New Roman" w:cs="Times New Roman"/>
                <w:b/>
                <w:sz w:val="24"/>
                <w:lang w:val="en-US"/>
              </w:rPr>
              <w:t xml:space="preserve"> +    2H</w:t>
            </w:r>
            <w:r>
              <w:rPr>
                <w:rFonts w:ascii="Times New Roman" w:eastAsiaTheme="minorEastAsia" w:hAnsi="Times New Roman" w:cs="Times New Roman"/>
                <w:b/>
                <w:sz w:val="24"/>
                <w:vertAlign w:val="subscript"/>
                <w:lang w:val="en-US"/>
              </w:rPr>
              <w:t>2</w:t>
            </w:r>
            <w:r>
              <w:rPr>
                <w:rFonts w:ascii="Times New Roman" w:eastAsiaTheme="minorEastAsia" w:hAnsi="Times New Roman" w:cs="Times New Roman"/>
                <w:b/>
                <w:sz w:val="24"/>
                <w:lang w:val="en-US"/>
              </w:rPr>
              <w:t>O  + 2NH</w:t>
            </w:r>
            <w:r>
              <w:rPr>
                <w:rFonts w:ascii="Times New Roman" w:eastAsiaTheme="minorEastAsia" w:hAnsi="Times New Roman" w:cs="Times New Roman"/>
                <w:b/>
                <w:sz w:val="24"/>
                <w:vertAlign w:val="subscript"/>
                <w:lang w:val="en-US"/>
              </w:rPr>
              <w:t>3</w:t>
            </w:r>
          </w:p>
        </w:tc>
        <w:tc>
          <w:tcPr>
            <w:tcW w:w="3338" w:type="dxa"/>
            <w:shd w:val="clear" w:color="auto" w:fill="F2DBDB" w:themeFill="accent2" w:themeFillTint="33"/>
          </w:tcPr>
          <w:p w:rsidR="000C5258" w:rsidRDefault="00024F78" w:rsidP="00024F78">
            <w:pPr>
              <w:jc w:val="center"/>
              <w:rPr>
                <w:rFonts w:ascii="Times New Roman" w:hAnsi="Times New Roman" w:cs="Times New Roman"/>
                <w:b/>
                <w:sz w:val="24"/>
                <w:lang w:val="en-US"/>
              </w:rPr>
            </w:pPr>
            <w:r>
              <w:rPr>
                <w:rFonts w:ascii="Times New Roman" w:hAnsi="Times New Roman" w:cs="Times New Roman"/>
                <w:b/>
                <w:sz w:val="24"/>
                <w:lang w:val="en-US"/>
              </w:rPr>
              <w:t>Ammonia</w:t>
            </w:r>
          </w:p>
        </w:tc>
      </w:tr>
    </w:tbl>
    <w:p w:rsidR="00024F78" w:rsidRDefault="00024F78" w:rsidP="00024F78">
      <w:pPr>
        <w:spacing w:after="0"/>
        <w:rPr>
          <w:rFonts w:ascii="Times New Roman" w:hAnsi="Times New Roman" w:cs="Times New Roman"/>
          <w:b/>
          <w:sz w:val="24"/>
          <w:lang w:val="en-US"/>
        </w:rPr>
      </w:pPr>
    </w:p>
    <w:p w:rsidR="00024F78" w:rsidRPr="00496BEE" w:rsidRDefault="00024F78" w:rsidP="00024F78">
      <w:pPr>
        <w:pStyle w:val="ListParagraph"/>
        <w:numPr>
          <w:ilvl w:val="0"/>
          <w:numId w:val="1"/>
        </w:numPr>
        <w:spacing w:after="0"/>
        <w:jc w:val="both"/>
        <w:rPr>
          <w:rFonts w:ascii="Times New Roman" w:hAnsi="Times New Roman" w:cs="Times New Roman"/>
          <w:b/>
          <w:sz w:val="24"/>
          <w:lang w:val="en-US"/>
        </w:rPr>
      </w:pPr>
      <w:r>
        <w:rPr>
          <w:rFonts w:ascii="Times New Roman" w:hAnsi="Times New Roman" w:cs="Times New Roman"/>
          <w:b/>
          <w:sz w:val="24"/>
          <w:lang w:val="en-US"/>
        </w:rPr>
        <w:t xml:space="preserve">Formation of precipitate: </w:t>
      </w:r>
      <w:r>
        <w:rPr>
          <w:rFonts w:ascii="Times New Roman" w:hAnsi="Times New Roman" w:cs="Times New Roman"/>
          <w:sz w:val="24"/>
          <w:lang w:val="en-US"/>
        </w:rPr>
        <w:t>During a chemical change, if the product formed is insoluble then it can be separated as precipitate. In a chemical reaction the insoluble compound formed as a product is shown by a downward arrow (</w:t>
      </w:r>
      <m:oMath>
        <m:r>
          <w:rPr>
            <w:rFonts w:ascii="Cambria Math" w:hAnsi="Cambria Math" w:cs="Times New Roman"/>
            <w:sz w:val="24"/>
            <w:lang w:val="en-US"/>
          </w:rPr>
          <m:t>↓</m:t>
        </m:r>
      </m:oMath>
      <w:r>
        <w:rPr>
          <w:rFonts w:ascii="Times New Roman" w:hAnsi="Times New Roman" w:cs="Times New Roman"/>
          <w:sz w:val="24"/>
          <w:lang w:val="en-US"/>
        </w:rPr>
        <w:t>). The table given below are some examples in which  precipitate is formed:</w:t>
      </w:r>
    </w:p>
    <w:p w:rsidR="00496BEE" w:rsidRPr="00024F78" w:rsidRDefault="00496BEE" w:rsidP="00496BEE">
      <w:pPr>
        <w:pStyle w:val="ListParagraph"/>
        <w:spacing w:after="0"/>
        <w:ind w:left="360"/>
        <w:jc w:val="both"/>
        <w:rPr>
          <w:rFonts w:ascii="Times New Roman" w:hAnsi="Times New Roman" w:cs="Times New Roman"/>
          <w:b/>
          <w:sz w:val="24"/>
          <w:lang w:val="en-US"/>
        </w:rPr>
      </w:pPr>
    </w:p>
    <w:tbl>
      <w:tblPr>
        <w:tblStyle w:val="TableGrid"/>
        <w:tblW w:w="0" w:type="auto"/>
        <w:tblInd w:w="360" w:type="dxa"/>
        <w:tblLook w:val="04A0" w:firstRow="1" w:lastRow="0" w:firstColumn="1" w:lastColumn="0" w:noHBand="0" w:noVBand="1"/>
      </w:tblPr>
      <w:tblGrid>
        <w:gridCol w:w="5418"/>
        <w:gridCol w:w="4189"/>
      </w:tblGrid>
      <w:tr w:rsidR="00024F78" w:rsidTr="00496BEE">
        <w:tc>
          <w:tcPr>
            <w:tcW w:w="5418" w:type="dxa"/>
            <w:shd w:val="clear" w:color="auto" w:fill="76923C" w:themeFill="accent3" w:themeFillShade="BF"/>
          </w:tcPr>
          <w:p w:rsidR="00024F78" w:rsidRDefault="00024F78" w:rsidP="00496BEE">
            <w:pPr>
              <w:pStyle w:val="ListParagraph"/>
              <w:ind w:left="0"/>
              <w:jc w:val="center"/>
              <w:rPr>
                <w:rFonts w:ascii="Times New Roman" w:hAnsi="Times New Roman" w:cs="Times New Roman"/>
                <w:b/>
                <w:sz w:val="24"/>
                <w:lang w:val="en-US"/>
              </w:rPr>
            </w:pPr>
            <w:r>
              <w:rPr>
                <w:rFonts w:ascii="Times New Roman" w:hAnsi="Times New Roman" w:cs="Times New Roman"/>
                <w:b/>
                <w:sz w:val="24"/>
                <w:lang w:val="en-US"/>
              </w:rPr>
              <w:t>REACTION OF</w:t>
            </w:r>
          </w:p>
        </w:tc>
        <w:tc>
          <w:tcPr>
            <w:tcW w:w="4189" w:type="dxa"/>
            <w:shd w:val="clear" w:color="auto" w:fill="76923C" w:themeFill="accent3" w:themeFillShade="BF"/>
          </w:tcPr>
          <w:p w:rsidR="00024F78" w:rsidRDefault="00024F78" w:rsidP="00496BEE">
            <w:pPr>
              <w:pStyle w:val="ListParagraph"/>
              <w:ind w:left="0"/>
              <w:jc w:val="center"/>
              <w:rPr>
                <w:rFonts w:ascii="Times New Roman" w:hAnsi="Times New Roman" w:cs="Times New Roman"/>
                <w:b/>
                <w:sz w:val="24"/>
                <w:lang w:val="en-US"/>
              </w:rPr>
            </w:pPr>
            <w:r>
              <w:rPr>
                <w:rFonts w:ascii="Times New Roman" w:hAnsi="Times New Roman" w:cs="Times New Roman"/>
                <w:b/>
                <w:sz w:val="24"/>
                <w:lang w:val="en-US"/>
              </w:rPr>
              <w:t>PRECIPITATE FORMED</w:t>
            </w:r>
          </w:p>
        </w:tc>
      </w:tr>
      <w:tr w:rsidR="00024F78" w:rsidTr="00496BEE">
        <w:tc>
          <w:tcPr>
            <w:tcW w:w="5418" w:type="dxa"/>
            <w:shd w:val="clear" w:color="auto" w:fill="C6D9F1" w:themeFill="text2" w:themeFillTint="33"/>
          </w:tcPr>
          <w:p w:rsidR="00024F78" w:rsidRDefault="00024F78" w:rsidP="00024F78">
            <w:pPr>
              <w:pStyle w:val="ListParagraph"/>
              <w:numPr>
                <w:ilvl w:val="0"/>
                <w:numId w:val="3"/>
              </w:numPr>
              <w:jc w:val="both"/>
              <w:rPr>
                <w:rFonts w:ascii="Times New Roman" w:hAnsi="Times New Roman" w:cs="Times New Roman"/>
                <w:b/>
                <w:sz w:val="24"/>
                <w:lang w:val="en-US"/>
              </w:rPr>
            </w:pPr>
            <w:r>
              <w:rPr>
                <w:rFonts w:ascii="Times New Roman" w:hAnsi="Times New Roman" w:cs="Times New Roman"/>
                <w:b/>
                <w:sz w:val="24"/>
                <w:lang w:val="en-US"/>
              </w:rPr>
              <w:t>Sodium chloride and silver nitrate</w:t>
            </w:r>
          </w:p>
          <w:p w:rsidR="00024F78" w:rsidRPr="00024F78" w:rsidRDefault="00024F78" w:rsidP="00024F78">
            <w:pPr>
              <w:pStyle w:val="ListParagraph"/>
              <w:ind w:left="360"/>
              <w:jc w:val="both"/>
              <w:rPr>
                <w:rFonts w:ascii="Times New Roman" w:hAnsi="Times New Roman" w:cs="Times New Roman"/>
                <w:b/>
                <w:sz w:val="24"/>
                <w:lang w:val="en-US"/>
              </w:rPr>
            </w:pPr>
            <w:proofErr w:type="spellStart"/>
            <w:r>
              <w:rPr>
                <w:rFonts w:ascii="Times New Roman" w:hAnsi="Times New Roman" w:cs="Times New Roman"/>
                <w:b/>
                <w:sz w:val="24"/>
                <w:lang w:val="en-US"/>
              </w:rPr>
              <w:t>NaCl</w:t>
            </w:r>
            <w:proofErr w:type="spellEnd"/>
            <w:r>
              <w:rPr>
                <w:rFonts w:ascii="Times New Roman" w:hAnsi="Times New Roman" w:cs="Times New Roman"/>
                <w:b/>
                <w:sz w:val="24"/>
                <w:lang w:val="en-US"/>
              </w:rPr>
              <w:t xml:space="preserve">   +  AgNO</w:t>
            </w:r>
            <w:r>
              <w:rPr>
                <w:rFonts w:ascii="Times New Roman" w:hAnsi="Times New Roman" w:cs="Times New Roman"/>
                <w:b/>
                <w:sz w:val="24"/>
                <w:vertAlign w:val="subscript"/>
                <w:lang w:val="en-US"/>
              </w:rPr>
              <w:t>3</w:t>
            </w:r>
            <w:r>
              <w:rPr>
                <w:rFonts w:ascii="Times New Roman" w:hAnsi="Times New Roman" w:cs="Times New Roman"/>
                <w:b/>
                <w:sz w:val="24"/>
                <w:lang w:val="en-US"/>
              </w:rPr>
              <w:t xml:space="preserve">  </w:t>
            </w:r>
            <m:oMath>
              <m:r>
                <m:rPr>
                  <m:sty m:val="bi"/>
                </m:rPr>
                <w:rPr>
                  <w:rFonts w:ascii="Cambria Math" w:hAnsi="Cambria Math" w:cs="Times New Roman"/>
                  <w:sz w:val="24"/>
                  <w:lang w:val="en-US"/>
                </w:rPr>
                <m:t>→</m:t>
              </m:r>
            </m:oMath>
            <w:r>
              <w:rPr>
                <w:rFonts w:ascii="Times New Roman" w:eastAsiaTheme="minorEastAsia" w:hAnsi="Times New Roman" w:cs="Times New Roman"/>
                <w:b/>
                <w:sz w:val="24"/>
                <w:lang w:val="en-US"/>
              </w:rPr>
              <w:t xml:space="preserve">   NaNO</w:t>
            </w:r>
            <w:r>
              <w:rPr>
                <w:rFonts w:ascii="Times New Roman" w:eastAsiaTheme="minorEastAsia" w:hAnsi="Times New Roman" w:cs="Times New Roman"/>
                <w:b/>
                <w:sz w:val="24"/>
                <w:vertAlign w:val="subscript"/>
                <w:lang w:val="en-US"/>
              </w:rPr>
              <w:t>3</w:t>
            </w:r>
            <w:r>
              <w:rPr>
                <w:rFonts w:ascii="Times New Roman" w:eastAsiaTheme="minorEastAsia" w:hAnsi="Times New Roman" w:cs="Times New Roman"/>
                <w:b/>
                <w:sz w:val="24"/>
                <w:lang w:val="en-US"/>
              </w:rPr>
              <w:t xml:space="preserve">   +   AgCl </w:t>
            </w:r>
            <m:oMath>
              <m:r>
                <m:rPr>
                  <m:sty m:val="bi"/>
                </m:rPr>
                <w:rPr>
                  <w:rFonts w:ascii="Cambria Math" w:hAnsi="Cambria Math" w:cs="Times New Roman"/>
                  <w:sz w:val="24"/>
                  <w:lang w:val="en-US"/>
                </w:rPr>
                <m:t>↓</m:t>
              </m:r>
            </m:oMath>
          </w:p>
        </w:tc>
        <w:tc>
          <w:tcPr>
            <w:tcW w:w="4189" w:type="dxa"/>
            <w:shd w:val="clear" w:color="auto" w:fill="C6D9F1" w:themeFill="text2" w:themeFillTint="33"/>
          </w:tcPr>
          <w:p w:rsidR="00024F78" w:rsidRDefault="00334BF1" w:rsidP="00496BEE">
            <w:pPr>
              <w:pStyle w:val="ListParagraph"/>
              <w:ind w:left="0"/>
              <w:jc w:val="center"/>
              <w:rPr>
                <w:rFonts w:ascii="Times New Roman" w:hAnsi="Times New Roman" w:cs="Times New Roman"/>
                <w:b/>
                <w:sz w:val="24"/>
                <w:lang w:val="en-US"/>
              </w:rPr>
            </w:pPr>
            <w:r>
              <w:rPr>
                <w:rFonts w:ascii="Times New Roman" w:hAnsi="Times New Roman" w:cs="Times New Roman"/>
                <w:b/>
                <w:sz w:val="24"/>
                <w:lang w:val="en-US"/>
              </w:rPr>
              <w:t>Silver chloride – white precipitate</w:t>
            </w:r>
          </w:p>
        </w:tc>
      </w:tr>
      <w:tr w:rsidR="00024F78" w:rsidTr="00496BEE">
        <w:tc>
          <w:tcPr>
            <w:tcW w:w="5418" w:type="dxa"/>
            <w:shd w:val="clear" w:color="auto" w:fill="C6D9F1" w:themeFill="text2" w:themeFillTint="33"/>
          </w:tcPr>
          <w:p w:rsidR="00024F78" w:rsidRDefault="00334BF1" w:rsidP="00334BF1">
            <w:pPr>
              <w:pStyle w:val="ListParagraph"/>
              <w:numPr>
                <w:ilvl w:val="0"/>
                <w:numId w:val="3"/>
              </w:numPr>
              <w:jc w:val="both"/>
              <w:rPr>
                <w:rFonts w:ascii="Times New Roman" w:hAnsi="Times New Roman" w:cs="Times New Roman"/>
                <w:b/>
                <w:sz w:val="24"/>
                <w:lang w:val="en-US"/>
              </w:rPr>
            </w:pPr>
            <w:r>
              <w:rPr>
                <w:rFonts w:ascii="Times New Roman" w:hAnsi="Times New Roman" w:cs="Times New Roman"/>
                <w:b/>
                <w:sz w:val="24"/>
                <w:lang w:val="en-US"/>
              </w:rPr>
              <w:t>Lead nitrate and sodium chloride</w:t>
            </w:r>
          </w:p>
          <w:p w:rsidR="00334BF1" w:rsidRPr="00496BEE" w:rsidRDefault="00334BF1" w:rsidP="00334BF1">
            <w:pPr>
              <w:pStyle w:val="ListParagraph"/>
              <w:ind w:left="360"/>
              <w:jc w:val="both"/>
              <w:rPr>
                <w:rFonts w:ascii="Times New Roman" w:hAnsi="Times New Roman" w:cs="Times New Roman"/>
                <w:b/>
                <w:sz w:val="24"/>
                <w:lang w:val="en-US"/>
              </w:rPr>
            </w:pPr>
            <w:proofErr w:type="spellStart"/>
            <w:r>
              <w:rPr>
                <w:rFonts w:ascii="Times New Roman" w:hAnsi="Times New Roman" w:cs="Times New Roman"/>
                <w:b/>
                <w:sz w:val="24"/>
                <w:lang w:val="en-US"/>
              </w:rPr>
              <w:t>Pb</w:t>
            </w:r>
            <w:proofErr w:type="spellEnd"/>
            <w:r>
              <w:rPr>
                <w:rFonts w:ascii="Times New Roman" w:hAnsi="Times New Roman" w:cs="Times New Roman"/>
                <w:b/>
                <w:sz w:val="24"/>
                <w:lang w:val="en-US"/>
              </w:rPr>
              <w:t>(NO</w:t>
            </w:r>
            <w:r>
              <w:rPr>
                <w:rFonts w:ascii="Times New Roman" w:hAnsi="Times New Roman" w:cs="Times New Roman"/>
                <w:b/>
                <w:sz w:val="24"/>
                <w:vertAlign w:val="subscript"/>
                <w:lang w:val="en-US"/>
              </w:rPr>
              <w:t>3</w:t>
            </w:r>
            <w:r>
              <w:rPr>
                <w:rFonts w:ascii="Times New Roman" w:hAnsi="Times New Roman" w:cs="Times New Roman"/>
                <w:b/>
                <w:sz w:val="24"/>
                <w:lang w:val="en-US"/>
              </w:rPr>
              <w:t>)</w:t>
            </w:r>
            <w:r>
              <w:rPr>
                <w:rFonts w:ascii="Times New Roman" w:hAnsi="Times New Roman" w:cs="Times New Roman"/>
                <w:b/>
                <w:sz w:val="24"/>
                <w:vertAlign w:val="subscript"/>
                <w:lang w:val="en-US"/>
              </w:rPr>
              <w:t xml:space="preserve">2  </w:t>
            </w:r>
            <w:r>
              <w:rPr>
                <w:rFonts w:ascii="Times New Roman" w:hAnsi="Times New Roman" w:cs="Times New Roman"/>
                <w:b/>
                <w:sz w:val="24"/>
                <w:lang w:val="en-US"/>
              </w:rPr>
              <w:t xml:space="preserve">+  2NaCl  </w:t>
            </w:r>
            <m:oMath>
              <m:r>
                <m:rPr>
                  <m:sty m:val="bi"/>
                </m:rPr>
                <w:rPr>
                  <w:rFonts w:ascii="Cambria Math" w:hAnsi="Cambria Math" w:cs="Times New Roman"/>
                  <w:sz w:val="24"/>
                  <w:lang w:val="en-US"/>
                </w:rPr>
                <m:t>→</m:t>
              </m:r>
            </m:oMath>
            <w:r>
              <w:rPr>
                <w:rFonts w:ascii="Times New Roman" w:eastAsiaTheme="minorEastAsia" w:hAnsi="Times New Roman" w:cs="Times New Roman"/>
                <w:b/>
                <w:sz w:val="24"/>
                <w:lang w:val="en-US"/>
              </w:rPr>
              <w:t xml:space="preserve">  2NaNO</w:t>
            </w:r>
            <w:r>
              <w:rPr>
                <w:rFonts w:ascii="Times New Roman" w:eastAsiaTheme="minorEastAsia" w:hAnsi="Times New Roman" w:cs="Times New Roman"/>
                <w:b/>
                <w:sz w:val="24"/>
                <w:vertAlign w:val="subscript"/>
                <w:lang w:val="en-US"/>
              </w:rPr>
              <w:t>3</w:t>
            </w:r>
            <w:r>
              <w:rPr>
                <w:rFonts w:ascii="Times New Roman" w:eastAsiaTheme="minorEastAsia" w:hAnsi="Times New Roman" w:cs="Times New Roman"/>
                <w:b/>
                <w:sz w:val="24"/>
                <w:lang w:val="en-US"/>
              </w:rPr>
              <w:t xml:space="preserve">  +  PbCl</w:t>
            </w:r>
            <w:r>
              <w:rPr>
                <w:rFonts w:ascii="Times New Roman" w:eastAsiaTheme="minorEastAsia" w:hAnsi="Times New Roman" w:cs="Times New Roman"/>
                <w:b/>
                <w:sz w:val="24"/>
                <w:vertAlign w:val="subscript"/>
                <w:lang w:val="en-US"/>
              </w:rPr>
              <w:t>2</w:t>
            </w:r>
            <w:r w:rsidR="00496BEE">
              <w:rPr>
                <w:rFonts w:ascii="Times New Roman" w:eastAsiaTheme="minorEastAsia" w:hAnsi="Times New Roman" w:cs="Times New Roman"/>
                <w:b/>
                <w:sz w:val="24"/>
                <w:vertAlign w:val="subscript"/>
                <w:lang w:val="en-US"/>
              </w:rPr>
              <w:t xml:space="preserve"> </w:t>
            </w:r>
            <m:oMath>
              <m:r>
                <m:rPr>
                  <m:sty m:val="bi"/>
                </m:rPr>
                <w:rPr>
                  <w:rFonts w:ascii="Cambria Math" w:hAnsi="Cambria Math" w:cs="Times New Roman"/>
                  <w:sz w:val="24"/>
                  <w:lang w:val="en-US"/>
                </w:rPr>
                <m:t>↓</m:t>
              </m:r>
            </m:oMath>
          </w:p>
        </w:tc>
        <w:tc>
          <w:tcPr>
            <w:tcW w:w="4189" w:type="dxa"/>
            <w:shd w:val="clear" w:color="auto" w:fill="C6D9F1" w:themeFill="text2" w:themeFillTint="33"/>
          </w:tcPr>
          <w:p w:rsidR="00024F78" w:rsidRDefault="00334BF1" w:rsidP="00496BEE">
            <w:pPr>
              <w:pStyle w:val="ListParagraph"/>
              <w:ind w:left="0"/>
              <w:jc w:val="center"/>
              <w:rPr>
                <w:rFonts w:ascii="Times New Roman" w:hAnsi="Times New Roman" w:cs="Times New Roman"/>
                <w:b/>
                <w:sz w:val="24"/>
                <w:lang w:val="en-US"/>
              </w:rPr>
            </w:pPr>
            <w:r>
              <w:rPr>
                <w:rFonts w:ascii="Times New Roman" w:hAnsi="Times New Roman" w:cs="Times New Roman"/>
                <w:b/>
                <w:sz w:val="24"/>
                <w:lang w:val="en-US"/>
              </w:rPr>
              <w:t>Lead Chloride – white precipitate</w:t>
            </w:r>
          </w:p>
        </w:tc>
      </w:tr>
      <w:tr w:rsidR="00024F78" w:rsidTr="00496BEE">
        <w:tc>
          <w:tcPr>
            <w:tcW w:w="5418" w:type="dxa"/>
            <w:shd w:val="clear" w:color="auto" w:fill="C6D9F1" w:themeFill="text2" w:themeFillTint="33"/>
          </w:tcPr>
          <w:p w:rsidR="00024F78" w:rsidRDefault="00334BF1" w:rsidP="00334BF1">
            <w:pPr>
              <w:pStyle w:val="ListParagraph"/>
              <w:numPr>
                <w:ilvl w:val="0"/>
                <w:numId w:val="3"/>
              </w:numPr>
              <w:jc w:val="both"/>
              <w:rPr>
                <w:rFonts w:ascii="Times New Roman" w:hAnsi="Times New Roman" w:cs="Times New Roman"/>
                <w:b/>
                <w:sz w:val="24"/>
                <w:lang w:val="en-US"/>
              </w:rPr>
            </w:pPr>
            <w:r>
              <w:rPr>
                <w:rFonts w:ascii="Times New Roman" w:hAnsi="Times New Roman" w:cs="Times New Roman"/>
                <w:b/>
                <w:sz w:val="24"/>
                <w:lang w:val="en-US"/>
              </w:rPr>
              <w:t xml:space="preserve">Copper [II] </w:t>
            </w:r>
            <w:proofErr w:type="spellStart"/>
            <w:r>
              <w:rPr>
                <w:rFonts w:ascii="Times New Roman" w:hAnsi="Times New Roman" w:cs="Times New Roman"/>
                <w:b/>
                <w:sz w:val="24"/>
                <w:lang w:val="en-US"/>
              </w:rPr>
              <w:t>sulphate</w:t>
            </w:r>
            <w:proofErr w:type="spellEnd"/>
            <w:r>
              <w:rPr>
                <w:rFonts w:ascii="Times New Roman" w:hAnsi="Times New Roman" w:cs="Times New Roman"/>
                <w:b/>
                <w:sz w:val="24"/>
                <w:lang w:val="en-US"/>
              </w:rPr>
              <w:t xml:space="preserve"> and sodium hydroxide</w:t>
            </w:r>
          </w:p>
          <w:p w:rsidR="00334BF1" w:rsidRPr="00496BEE" w:rsidRDefault="00334BF1" w:rsidP="00334BF1">
            <w:pPr>
              <w:pStyle w:val="ListParagraph"/>
              <w:ind w:left="360"/>
              <w:jc w:val="both"/>
              <w:rPr>
                <w:rFonts w:ascii="Times New Roman" w:hAnsi="Times New Roman" w:cs="Times New Roman"/>
                <w:b/>
                <w:sz w:val="24"/>
                <w:lang w:val="en-US"/>
              </w:rPr>
            </w:pPr>
            <w:r>
              <w:rPr>
                <w:rFonts w:ascii="Times New Roman" w:hAnsi="Times New Roman" w:cs="Times New Roman"/>
                <w:b/>
                <w:sz w:val="24"/>
                <w:lang w:val="en-US"/>
              </w:rPr>
              <w:t>CuSO</w:t>
            </w:r>
            <w:r>
              <w:rPr>
                <w:rFonts w:ascii="Times New Roman" w:hAnsi="Times New Roman" w:cs="Times New Roman"/>
                <w:b/>
                <w:sz w:val="24"/>
                <w:vertAlign w:val="subscript"/>
                <w:lang w:val="en-US"/>
              </w:rPr>
              <w:t>4</w:t>
            </w:r>
            <w:r>
              <w:rPr>
                <w:rFonts w:ascii="Times New Roman" w:hAnsi="Times New Roman" w:cs="Times New Roman"/>
                <w:b/>
                <w:sz w:val="24"/>
                <w:lang w:val="en-US"/>
              </w:rPr>
              <w:t xml:space="preserve">   +   2NaOH  </w:t>
            </w:r>
            <m:oMath>
              <m:r>
                <m:rPr>
                  <m:sty m:val="bi"/>
                </m:rPr>
                <w:rPr>
                  <w:rFonts w:ascii="Cambria Math" w:hAnsi="Cambria Math" w:cs="Times New Roman"/>
                  <w:sz w:val="24"/>
                  <w:lang w:val="en-US"/>
                </w:rPr>
                <m:t>→</m:t>
              </m:r>
            </m:oMath>
            <w:r>
              <w:rPr>
                <w:rFonts w:ascii="Times New Roman" w:eastAsiaTheme="minorEastAsia" w:hAnsi="Times New Roman" w:cs="Times New Roman"/>
                <w:b/>
                <w:sz w:val="24"/>
                <w:lang w:val="en-US"/>
              </w:rPr>
              <w:t xml:space="preserve">  Na</w:t>
            </w:r>
            <w:r>
              <w:rPr>
                <w:rFonts w:ascii="Times New Roman" w:eastAsiaTheme="minorEastAsia" w:hAnsi="Times New Roman" w:cs="Times New Roman"/>
                <w:b/>
                <w:sz w:val="24"/>
                <w:vertAlign w:val="subscript"/>
                <w:lang w:val="en-US"/>
              </w:rPr>
              <w:t>2</w:t>
            </w:r>
            <w:r>
              <w:rPr>
                <w:rFonts w:ascii="Times New Roman" w:eastAsiaTheme="minorEastAsia" w:hAnsi="Times New Roman" w:cs="Times New Roman"/>
                <w:b/>
                <w:sz w:val="24"/>
                <w:lang w:val="en-US"/>
              </w:rPr>
              <w:t>SO</w:t>
            </w:r>
            <w:r>
              <w:rPr>
                <w:rFonts w:ascii="Times New Roman" w:eastAsiaTheme="minorEastAsia" w:hAnsi="Times New Roman" w:cs="Times New Roman"/>
                <w:b/>
                <w:sz w:val="24"/>
                <w:vertAlign w:val="subscript"/>
                <w:lang w:val="en-US"/>
              </w:rPr>
              <w:t>4</w:t>
            </w:r>
            <w:r w:rsidR="00496BEE">
              <w:rPr>
                <w:rFonts w:ascii="Times New Roman" w:eastAsiaTheme="minorEastAsia" w:hAnsi="Times New Roman" w:cs="Times New Roman"/>
                <w:b/>
                <w:sz w:val="24"/>
                <w:vertAlign w:val="subscript"/>
                <w:lang w:val="en-US"/>
              </w:rPr>
              <w:t xml:space="preserve"> </w:t>
            </w:r>
            <w:r w:rsidR="00496BEE">
              <w:rPr>
                <w:rFonts w:ascii="Times New Roman" w:hAnsi="Times New Roman" w:cs="Times New Roman"/>
                <w:b/>
                <w:sz w:val="24"/>
                <w:lang w:val="en-US"/>
              </w:rPr>
              <w:t xml:space="preserve">   +   Cu(OH)</w:t>
            </w:r>
            <w:r w:rsidR="00496BEE">
              <w:rPr>
                <w:rFonts w:ascii="Times New Roman" w:hAnsi="Times New Roman" w:cs="Times New Roman"/>
                <w:b/>
                <w:sz w:val="24"/>
                <w:vertAlign w:val="subscript"/>
                <w:lang w:val="en-US"/>
              </w:rPr>
              <w:t>2</w:t>
            </w:r>
            <w:r w:rsidR="00496BEE">
              <w:rPr>
                <w:rFonts w:ascii="Times New Roman" w:hAnsi="Times New Roman" w:cs="Times New Roman"/>
                <w:b/>
                <w:sz w:val="24"/>
                <w:lang w:val="en-US"/>
              </w:rPr>
              <w:t xml:space="preserve"> </w:t>
            </w:r>
            <m:oMath>
              <m:r>
                <m:rPr>
                  <m:sty m:val="bi"/>
                </m:rPr>
                <w:rPr>
                  <w:rFonts w:ascii="Cambria Math" w:hAnsi="Cambria Math" w:cs="Times New Roman"/>
                  <w:sz w:val="24"/>
                  <w:lang w:val="en-US"/>
                </w:rPr>
                <m:t>↓</m:t>
              </m:r>
            </m:oMath>
          </w:p>
        </w:tc>
        <w:tc>
          <w:tcPr>
            <w:tcW w:w="4189" w:type="dxa"/>
            <w:shd w:val="clear" w:color="auto" w:fill="C6D9F1" w:themeFill="text2" w:themeFillTint="33"/>
          </w:tcPr>
          <w:p w:rsidR="00024F78" w:rsidRDefault="00496BEE" w:rsidP="00496BEE">
            <w:pPr>
              <w:pStyle w:val="ListParagraph"/>
              <w:ind w:left="0"/>
              <w:jc w:val="center"/>
              <w:rPr>
                <w:rFonts w:ascii="Times New Roman" w:hAnsi="Times New Roman" w:cs="Times New Roman"/>
                <w:b/>
                <w:sz w:val="24"/>
                <w:lang w:val="en-US"/>
              </w:rPr>
            </w:pPr>
            <w:r>
              <w:rPr>
                <w:rFonts w:ascii="Times New Roman" w:hAnsi="Times New Roman" w:cs="Times New Roman"/>
                <w:b/>
                <w:sz w:val="24"/>
                <w:lang w:val="en-US"/>
              </w:rPr>
              <w:t>Copper [II] hydroxide – pale blue precipitate</w:t>
            </w:r>
          </w:p>
        </w:tc>
      </w:tr>
    </w:tbl>
    <w:p w:rsidR="00DD0A5B" w:rsidRDefault="00DD0A5B" w:rsidP="00496BEE">
      <w:pPr>
        <w:jc w:val="both"/>
        <w:rPr>
          <w:rFonts w:ascii="Times New Roman" w:hAnsi="Times New Roman" w:cs="Times New Roman"/>
          <w:b/>
          <w:sz w:val="24"/>
          <w:lang w:val="en-US"/>
        </w:rPr>
      </w:pPr>
    </w:p>
    <w:p w:rsidR="00496BEE" w:rsidRDefault="00496BEE" w:rsidP="00496BEE">
      <w:pPr>
        <w:jc w:val="both"/>
        <w:rPr>
          <w:rFonts w:ascii="Times New Roman" w:hAnsi="Times New Roman" w:cs="Times New Roman"/>
          <w:b/>
          <w:sz w:val="24"/>
          <w:lang w:val="en-US"/>
        </w:rPr>
      </w:pPr>
      <w:r w:rsidRPr="00496BEE">
        <w:rPr>
          <w:rFonts w:ascii="Times New Roman" w:hAnsi="Times New Roman" w:cs="Times New Roman"/>
          <w:b/>
          <w:sz w:val="24"/>
          <w:lang w:val="en-US"/>
        </w:rPr>
        <w:t>ENERGY CHANGES IN A CHEMICAL REACTION:</w:t>
      </w:r>
    </w:p>
    <w:p w:rsidR="00496BEE" w:rsidRDefault="00496BEE" w:rsidP="00496BEE">
      <w:pPr>
        <w:jc w:val="both"/>
        <w:rPr>
          <w:rFonts w:ascii="Times New Roman" w:hAnsi="Times New Roman" w:cs="Times New Roman"/>
          <w:sz w:val="24"/>
          <w:lang w:val="en-US"/>
        </w:rPr>
      </w:pPr>
      <w:r>
        <w:rPr>
          <w:rFonts w:ascii="Times New Roman" w:hAnsi="Times New Roman" w:cs="Times New Roman"/>
          <w:sz w:val="24"/>
          <w:lang w:val="en-US"/>
        </w:rPr>
        <w:t xml:space="preserve">The change in a chemical reaction is the difference between the chemical energy of the reactants and the products. A chemical change is associated with the evolution or absorption of energy which is required to break or form different bonds between </w:t>
      </w:r>
      <w:r w:rsidR="00EF4D39">
        <w:rPr>
          <w:rFonts w:ascii="Times New Roman" w:hAnsi="Times New Roman" w:cs="Times New Roman"/>
          <w:sz w:val="24"/>
          <w:lang w:val="en-US"/>
        </w:rPr>
        <w:t>the molecules of the reactants and products. This energy can be in the form of heat, light or electricity. Based on the chemical changes the chemical reactions can be of following types:</w:t>
      </w:r>
    </w:p>
    <w:p w:rsidR="00EE239E" w:rsidRDefault="00EF4D39" w:rsidP="00EF4D39">
      <w:pPr>
        <w:pStyle w:val="ListParagraph"/>
        <w:numPr>
          <w:ilvl w:val="0"/>
          <w:numId w:val="4"/>
        </w:numPr>
        <w:jc w:val="both"/>
        <w:rPr>
          <w:rFonts w:ascii="Times New Roman" w:hAnsi="Times New Roman" w:cs="Times New Roman"/>
          <w:sz w:val="24"/>
          <w:lang w:val="en-US"/>
        </w:rPr>
      </w:pPr>
      <w:r>
        <w:rPr>
          <w:rFonts w:ascii="Times New Roman" w:hAnsi="Times New Roman" w:cs="Times New Roman"/>
          <w:b/>
          <w:sz w:val="24"/>
          <w:lang w:val="en-US"/>
        </w:rPr>
        <w:lastRenderedPageBreak/>
        <w:t xml:space="preserve">Exothermic Reaction: </w:t>
      </w:r>
      <w:r>
        <w:rPr>
          <w:rFonts w:ascii="Times New Roman" w:hAnsi="Times New Roman" w:cs="Times New Roman"/>
          <w:sz w:val="24"/>
          <w:lang w:val="en-US"/>
        </w:rPr>
        <w:t xml:space="preserve">A chemical reaction which proceeds with the evolution of heat energy is called an exothermic reaction. This type of reaction can be sustained without supply of external energy. In a chemical reaction evolution of heat is indicated by </w:t>
      </w:r>
      <w:r w:rsidRPr="00EF4D39">
        <w:rPr>
          <w:rFonts w:ascii="Times New Roman" w:hAnsi="Times New Roman" w:cs="Times New Roman"/>
          <w:b/>
          <w:sz w:val="24"/>
          <w:lang w:val="en-US"/>
        </w:rPr>
        <w:t>+</w:t>
      </w:r>
      <m:oMath>
        <m:r>
          <m:rPr>
            <m:sty m:val="bi"/>
          </m:rPr>
          <w:rPr>
            <w:rFonts w:ascii="Cambria Math" w:hAnsi="Cambria Math" w:cs="Times New Roman"/>
            <w:sz w:val="24"/>
            <w:lang w:val="en-US"/>
          </w:rPr>
          <m:t>∆</m:t>
        </m:r>
      </m:oMath>
      <w:r w:rsidRPr="00EF4D39">
        <w:rPr>
          <w:rFonts w:ascii="Times New Roman" w:eastAsiaTheme="minorEastAsia" w:hAnsi="Times New Roman" w:cs="Times New Roman"/>
          <w:b/>
          <w:sz w:val="24"/>
          <w:lang w:val="en-US"/>
        </w:rPr>
        <w:t>T</w:t>
      </w:r>
      <w:r>
        <w:rPr>
          <w:rFonts w:ascii="Times New Roman" w:eastAsiaTheme="minorEastAsia" w:hAnsi="Times New Roman" w:cs="Times New Roman"/>
          <w:sz w:val="24"/>
          <w:lang w:val="en-US"/>
        </w:rPr>
        <w:t xml:space="preserve">. </w:t>
      </w:r>
      <w:r w:rsidR="00EE239E">
        <w:rPr>
          <w:rFonts w:ascii="Times New Roman" w:eastAsiaTheme="minorEastAsia" w:hAnsi="Times New Roman" w:cs="Times New Roman"/>
          <w:sz w:val="24"/>
          <w:lang w:val="en-US"/>
        </w:rPr>
        <w:t>An exothermic reaction takes place when total sum of the heat content of the product is less than that of the reactants</w:t>
      </w:r>
      <w:r w:rsidR="00EE239E" w:rsidRPr="00EE239E">
        <w:rPr>
          <w:rFonts w:ascii="Times New Roman" w:hAnsi="Times New Roman" w:cs="Times New Roman"/>
          <w:sz w:val="24"/>
          <w:lang w:val="en-US"/>
        </w:rPr>
        <w:t>.</w:t>
      </w:r>
      <w:r w:rsidR="00EE239E">
        <w:rPr>
          <w:rFonts w:ascii="Times New Roman" w:hAnsi="Times New Roman" w:cs="Times New Roman"/>
          <w:sz w:val="24"/>
          <w:lang w:val="en-US"/>
        </w:rPr>
        <w:t xml:space="preserve"> </w:t>
      </w:r>
    </w:p>
    <w:p w:rsidR="00EE239E" w:rsidRPr="00F74036" w:rsidRDefault="00EE239E" w:rsidP="00EE239E">
      <w:pPr>
        <w:pStyle w:val="ListParagraph"/>
        <w:ind w:left="360"/>
        <w:jc w:val="center"/>
        <w:rPr>
          <w:rFonts w:ascii="Times New Roman" w:eastAsiaTheme="minorEastAsia" w:hAnsi="Times New Roman" w:cs="Times New Roman"/>
          <w:b/>
          <w:color w:val="7030A0"/>
          <w:sz w:val="24"/>
          <w:vertAlign w:val="subscript"/>
          <w:lang w:val="en-US"/>
        </w:rPr>
      </w:pPr>
      <w:proofErr w:type="spellStart"/>
      <w:r w:rsidRPr="00F74036">
        <w:rPr>
          <w:rFonts w:ascii="Times New Roman" w:hAnsi="Times New Roman" w:cs="Times New Roman"/>
          <w:b/>
          <w:color w:val="7030A0"/>
          <w:sz w:val="24"/>
          <w:lang w:val="en-US"/>
        </w:rPr>
        <w:t>E</w:t>
      </w:r>
      <w:r w:rsidRPr="00F74036">
        <w:rPr>
          <w:rFonts w:ascii="Times New Roman" w:hAnsi="Times New Roman" w:cs="Times New Roman"/>
          <w:b/>
          <w:color w:val="7030A0"/>
          <w:sz w:val="24"/>
          <w:vertAlign w:val="subscript"/>
          <w:lang w:val="en-US"/>
        </w:rPr>
        <w:t>Product</w:t>
      </w:r>
      <w:proofErr w:type="spellEnd"/>
      <w:r w:rsidRPr="00F74036">
        <w:rPr>
          <w:rFonts w:ascii="Times New Roman" w:hAnsi="Times New Roman" w:cs="Times New Roman"/>
          <w:b/>
          <w:color w:val="7030A0"/>
          <w:sz w:val="24"/>
          <w:vertAlign w:val="subscript"/>
          <w:lang w:val="en-US"/>
        </w:rPr>
        <w:t xml:space="preserve">   </w:t>
      </w:r>
      <m:oMath>
        <m:r>
          <m:rPr>
            <m:sty m:val="bi"/>
          </m:rPr>
          <w:rPr>
            <w:rFonts w:ascii="Cambria Math" w:hAnsi="Cambria Math" w:cs="Times New Roman"/>
            <w:color w:val="7030A0"/>
            <w:sz w:val="24"/>
            <w:vertAlign w:val="subscript"/>
            <w:lang w:val="en-US"/>
          </w:rPr>
          <m:t>&lt;</m:t>
        </m:r>
      </m:oMath>
      <w:r w:rsidRPr="00F74036">
        <w:rPr>
          <w:rFonts w:ascii="Times New Roman" w:eastAsiaTheme="minorEastAsia" w:hAnsi="Times New Roman" w:cs="Times New Roman"/>
          <w:b/>
          <w:color w:val="7030A0"/>
          <w:sz w:val="24"/>
          <w:vertAlign w:val="subscript"/>
          <w:lang w:val="en-US"/>
        </w:rPr>
        <w:t xml:space="preserve">    </w:t>
      </w:r>
      <w:r w:rsidRPr="00F74036">
        <w:rPr>
          <w:rFonts w:ascii="Times New Roman" w:eastAsiaTheme="minorEastAsia" w:hAnsi="Times New Roman" w:cs="Times New Roman"/>
          <w:b/>
          <w:color w:val="7030A0"/>
          <w:sz w:val="24"/>
          <w:lang w:val="en-US"/>
        </w:rPr>
        <w:t xml:space="preserve"> </w:t>
      </w:r>
      <w:proofErr w:type="spellStart"/>
      <w:r w:rsidRPr="00F74036">
        <w:rPr>
          <w:rFonts w:ascii="Times New Roman" w:eastAsiaTheme="minorEastAsia" w:hAnsi="Times New Roman" w:cs="Times New Roman"/>
          <w:b/>
          <w:color w:val="7030A0"/>
          <w:sz w:val="24"/>
          <w:lang w:val="en-US"/>
        </w:rPr>
        <w:t>E</w:t>
      </w:r>
      <w:r w:rsidRPr="00F74036">
        <w:rPr>
          <w:rFonts w:ascii="Times New Roman" w:eastAsiaTheme="minorEastAsia" w:hAnsi="Times New Roman" w:cs="Times New Roman"/>
          <w:b/>
          <w:color w:val="7030A0"/>
          <w:sz w:val="24"/>
          <w:vertAlign w:val="subscript"/>
          <w:lang w:val="en-US"/>
        </w:rPr>
        <w:t>Reactants</w:t>
      </w:r>
      <w:proofErr w:type="spellEnd"/>
    </w:p>
    <w:p w:rsidR="00EE239E" w:rsidRPr="00F74036" w:rsidRDefault="00EE239E" w:rsidP="00E93FD1">
      <w:pPr>
        <w:pStyle w:val="ListParagraph"/>
        <w:ind w:left="360"/>
        <w:jc w:val="center"/>
        <w:rPr>
          <w:rFonts w:ascii="Times New Roman" w:eastAsiaTheme="minorEastAsia" w:hAnsi="Times New Roman" w:cs="Times New Roman"/>
          <w:b/>
          <w:color w:val="7030A0"/>
          <w:sz w:val="24"/>
          <w:vertAlign w:val="subscript"/>
          <w:lang w:val="en-US"/>
        </w:rPr>
      </w:pPr>
      <w:proofErr w:type="spellStart"/>
      <w:r w:rsidRPr="00F74036">
        <w:rPr>
          <w:rFonts w:ascii="Times New Roman" w:hAnsi="Times New Roman" w:cs="Times New Roman"/>
          <w:b/>
          <w:color w:val="7030A0"/>
          <w:sz w:val="24"/>
          <w:lang w:val="en-US"/>
        </w:rPr>
        <w:t>H</w:t>
      </w:r>
      <w:r w:rsidR="00E93FD1" w:rsidRPr="00F74036">
        <w:rPr>
          <w:rFonts w:ascii="Times New Roman" w:hAnsi="Times New Roman" w:cs="Times New Roman"/>
          <w:b/>
          <w:color w:val="7030A0"/>
          <w:sz w:val="24"/>
          <w:vertAlign w:val="subscript"/>
          <w:lang w:val="en-US"/>
        </w:rPr>
        <w:t>product</w:t>
      </w:r>
      <w:proofErr w:type="spellEnd"/>
      <w:r w:rsidR="00E93FD1" w:rsidRPr="00F74036">
        <w:rPr>
          <w:rFonts w:ascii="Times New Roman" w:hAnsi="Times New Roman" w:cs="Times New Roman"/>
          <w:color w:val="7030A0"/>
          <w:sz w:val="24"/>
          <w:lang w:val="en-US"/>
        </w:rPr>
        <w:t xml:space="preserve"> </w:t>
      </w:r>
      <m:oMath>
        <m:r>
          <m:rPr>
            <m:sty m:val="bi"/>
          </m:rPr>
          <w:rPr>
            <w:rFonts w:ascii="Cambria Math" w:hAnsi="Cambria Math" w:cs="Times New Roman"/>
            <w:color w:val="7030A0"/>
            <w:sz w:val="24"/>
            <w:vertAlign w:val="subscript"/>
            <w:lang w:val="en-US"/>
          </w:rPr>
          <m:t>&lt;</m:t>
        </m:r>
      </m:oMath>
      <w:r w:rsidRPr="00F74036">
        <w:rPr>
          <w:rFonts w:ascii="Times New Roman" w:eastAsiaTheme="minorEastAsia" w:hAnsi="Times New Roman" w:cs="Times New Roman"/>
          <w:b/>
          <w:color w:val="7030A0"/>
          <w:sz w:val="24"/>
          <w:vertAlign w:val="subscript"/>
          <w:lang w:val="en-US"/>
        </w:rPr>
        <w:t xml:space="preserve">   </w:t>
      </w:r>
      <w:r w:rsidRPr="00F74036">
        <w:rPr>
          <w:rFonts w:ascii="Times New Roman" w:eastAsiaTheme="minorEastAsia" w:hAnsi="Times New Roman" w:cs="Times New Roman"/>
          <w:b/>
          <w:color w:val="7030A0"/>
          <w:sz w:val="24"/>
          <w:lang w:val="en-US"/>
        </w:rPr>
        <w:t xml:space="preserve"> </w:t>
      </w:r>
      <w:proofErr w:type="spellStart"/>
      <w:r w:rsidRPr="00F74036">
        <w:rPr>
          <w:rFonts w:ascii="Times New Roman" w:eastAsiaTheme="minorEastAsia" w:hAnsi="Times New Roman" w:cs="Times New Roman"/>
          <w:b/>
          <w:color w:val="7030A0"/>
          <w:sz w:val="24"/>
          <w:lang w:val="en-US"/>
        </w:rPr>
        <w:t>H</w:t>
      </w:r>
      <w:r w:rsidR="00E93FD1" w:rsidRPr="00F74036">
        <w:rPr>
          <w:rFonts w:ascii="Times New Roman" w:eastAsiaTheme="minorEastAsia" w:hAnsi="Times New Roman" w:cs="Times New Roman"/>
          <w:b/>
          <w:color w:val="7030A0"/>
          <w:sz w:val="24"/>
          <w:vertAlign w:val="subscript"/>
          <w:lang w:val="en-US"/>
        </w:rPr>
        <w:t>Reactants</w:t>
      </w:r>
      <w:proofErr w:type="spellEnd"/>
    </w:p>
    <w:p w:rsidR="00E93FD1" w:rsidRPr="00F74036" w:rsidRDefault="00E93FD1" w:rsidP="00E93FD1">
      <w:pPr>
        <w:pStyle w:val="ListParagraph"/>
        <w:ind w:left="360"/>
        <w:jc w:val="center"/>
        <w:rPr>
          <w:rFonts w:ascii="Times New Roman" w:hAnsi="Times New Roman" w:cs="Times New Roman"/>
          <w:color w:val="7030A0"/>
          <w:sz w:val="24"/>
          <w:vertAlign w:val="subscript"/>
          <w:lang w:val="en-US"/>
        </w:rPr>
      </w:pPr>
      <w:r w:rsidRPr="00F74036">
        <w:rPr>
          <w:rFonts w:ascii="Times New Roman" w:hAnsi="Times New Roman" w:cs="Times New Roman"/>
          <w:b/>
          <w:color w:val="7030A0"/>
          <w:sz w:val="24"/>
          <w:lang w:val="en-US"/>
        </w:rPr>
        <w:t xml:space="preserve">Where, H represents the heat content </w:t>
      </w:r>
    </w:p>
    <w:p w:rsidR="00EE239E" w:rsidRPr="00E93FD1" w:rsidRDefault="00EF4D39" w:rsidP="00E93FD1">
      <w:pPr>
        <w:pStyle w:val="ListParagraph"/>
        <w:ind w:left="360"/>
        <w:jc w:val="both"/>
        <w:rPr>
          <w:rFonts w:ascii="Times New Roman" w:hAnsi="Times New Roman" w:cs="Times New Roman"/>
          <w:b/>
          <w:sz w:val="24"/>
          <w:lang w:val="en-US"/>
        </w:rPr>
      </w:pPr>
      <w:r w:rsidRPr="00E93FD1">
        <w:rPr>
          <w:rFonts w:ascii="Times New Roman" w:eastAsiaTheme="minorEastAsia" w:hAnsi="Times New Roman" w:cs="Times New Roman"/>
          <w:b/>
          <w:sz w:val="24"/>
          <w:lang w:val="en-US"/>
        </w:rPr>
        <w:t>Examples:</w:t>
      </w:r>
    </w:p>
    <w:p w:rsidR="00EF4D39" w:rsidRPr="00F74036" w:rsidRDefault="00EF4D39" w:rsidP="00EF4D39">
      <w:pPr>
        <w:jc w:val="center"/>
        <w:rPr>
          <w:rFonts w:ascii="Times New Roman" w:eastAsiaTheme="minorEastAsia" w:hAnsi="Times New Roman" w:cs="Times New Roman"/>
          <w:b/>
          <w:color w:val="FF0000"/>
          <w:sz w:val="24"/>
          <w:lang w:val="en-US"/>
        </w:rPr>
      </w:pPr>
      <w:r w:rsidRPr="00F74036">
        <w:rPr>
          <w:rFonts w:ascii="Times New Roman" w:hAnsi="Times New Roman" w:cs="Times New Roman"/>
          <w:b/>
          <w:color w:val="FF0000"/>
          <w:sz w:val="24"/>
          <w:lang w:val="en-US"/>
        </w:rPr>
        <w:t>C       +      O</w:t>
      </w:r>
      <w:r w:rsidRPr="00F74036">
        <w:rPr>
          <w:rFonts w:ascii="Times New Roman" w:hAnsi="Times New Roman" w:cs="Times New Roman"/>
          <w:b/>
          <w:color w:val="FF0000"/>
          <w:sz w:val="24"/>
          <w:vertAlign w:val="subscript"/>
          <w:lang w:val="en-US"/>
        </w:rPr>
        <w:t xml:space="preserve">2    </w:t>
      </w:r>
      <m:oMath>
        <m:r>
          <m:rPr>
            <m:sty m:val="bi"/>
          </m:rPr>
          <w:rPr>
            <w:rFonts w:ascii="Cambria Math" w:hAnsi="Cambria Math" w:cs="Times New Roman"/>
            <w:color w:val="FF0000"/>
            <w:sz w:val="24"/>
            <w:vertAlign w:val="subscript"/>
            <w:lang w:val="en-US"/>
          </w:rPr>
          <m:t xml:space="preserve">    </m:t>
        </m:r>
        <m:r>
          <m:rPr>
            <m:sty m:val="bi"/>
          </m:rPr>
          <w:rPr>
            <w:rFonts w:ascii="Cambria Math" w:hAnsi="Cambria Math" w:cs="Times New Roman"/>
            <w:color w:val="FF0000"/>
            <w:sz w:val="24"/>
            <w:lang w:val="en-US"/>
          </w:rPr>
          <m:t>→</m:t>
        </m:r>
      </m:oMath>
      <w:r w:rsidRPr="00F74036">
        <w:rPr>
          <w:rFonts w:ascii="Times New Roman" w:eastAsiaTheme="minorEastAsia" w:hAnsi="Times New Roman" w:cs="Times New Roman"/>
          <w:b/>
          <w:color w:val="FF0000"/>
          <w:sz w:val="24"/>
          <w:lang w:val="en-US"/>
        </w:rPr>
        <w:t xml:space="preserve">       CO</w:t>
      </w:r>
      <w:r w:rsidRPr="00F74036">
        <w:rPr>
          <w:rFonts w:ascii="Times New Roman" w:eastAsiaTheme="minorEastAsia" w:hAnsi="Times New Roman" w:cs="Times New Roman"/>
          <w:b/>
          <w:color w:val="FF0000"/>
          <w:sz w:val="24"/>
          <w:vertAlign w:val="subscript"/>
          <w:lang w:val="en-US"/>
        </w:rPr>
        <w:t>2</w:t>
      </w:r>
      <w:r w:rsidRPr="00F74036">
        <w:rPr>
          <w:rFonts w:ascii="Times New Roman" w:eastAsiaTheme="minorEastAsia" w:hAnsi="Times New Roman" w:cs="Times New Roman"/>
          <w:b/>
          <w:color w:val="FF0000"/>
          <w:sz w:val="24"/>
          <w:lang w:val="en-US"/>
        </w:rPr>
        <w:t xml:space="preserve">         +        </w:t>
      </w:r>
      <m:oMath>
        <m:r>
          <m:rPr>
            <m:sty m:val="bi"/>
          </m:rPr>
          <w:rPr>
            <w:rFonts w:ascii="Cambria Math" w:hAnsi="Cambria Math" w:cs="Times New Roman"/>
            <w:color w:val="FF0000"/>
            <w:sz w:val="24"/>
            <w:lang w:val="en-US"/>
          </w:rPr>
          <m:t>∆</m:t>
        </m:r>
      </m:oMath>
      <w:r w:rsidRPr="00F74036">
        <w:rPr>
          <w:rFonts w:ascii="Times New Roman" w:eastAsiaTheme="minorEastAsia" w:hAnsi="Times New Roman" w:cs="Times New Roman"/>
          <w:b/>
          <w:color w:val="FF0000"/>
          <w:sz w:val="24"/>
          <w:lang w:val="en-US"/>
        </w:rPr>
        <w:t>T</w:t>
      </w:r>
    </w:p>
    <w:p w:rsidR="00EF4D39" w:rsidRPr="00F74036" w:rsidRDefault="00EE239E" w:rsidP="00EF4D39">
      <w:pPr>
        <w:jc w:val="center"/>
        <w:rPr>
          <w:rFonts w:ascii="Times New Roman" w:eastAsiaTheme="minorEastAsia" w:hAnsi="Times New Roman" w:cs="Times New Roman"/>
          <w:b/>
          <w:color w:val="FF0000"/>
          <w:sz w:val="24"/>
          <w:lang w:val="en-US"/>
        </w:rPr>
      </w:pPr>
      <w:r w:rsidRPr="00F74036">
        <w:rPr>
          <w:rFonts w:ascii="Times New Roman" w:eastAsiaTheme="minorEastAsia" w:hAnsi="Times New Roman" w:cs="Times New Roman"/>
          <w:b/>
          <w:color w:val="FF0000"/>
          <w:sz w:val="24"/>
          <w:lang w:val="en-US"/>
        </w:rPr>
        <w:t>N</w:t>
      </w:r>
      <w:r w:rsidRPr="00F74036">
        <w:rPr>
          <w:rFonts w:ascii="Times New Roman" w:eastAsiaTheme="minorEastAsia" w:hAnsi="Times New Roman" w:cs="Times New Roman"/>
          <w:b/>
          <w:color w:val="FF0000"/>
          <w:sz w:val="24"/>
          <w:vertAlign w:val="subscript"/>
          <w:lang w:val="en-US"/>
        </w:rPr>
        <w:t>2</w:t>
      </w:r>
      <w:r w:rsidRPr="00F74036">
        <w:rPr>
          <w:rFonts w:ascii="Times New Roman" w:eastAsiaTheme="minorEastAsia" w:hAnsi="Times New Roman" w:cs="Times New Roman"/>
          <w:b/>
          <w:color w:val="FF0000"/>
          <w:sz w:val="24"/>
          <w:lang w:val="en-US"/>
        </w:rPr>
        <w:t xml:space="preserve">      +      3H</w:t>
      </w:r>
      <w:r w:rsidRPr="00F74036">
        <w:rPr>
          <w:rFonts w:ascii="Times New Roman" w:eastAsiaTheme="minorEastAsia" w:hAnsi="Times New Roman" w:cs="Times New Roman"/>
          <w:b/>
          <w:color w:val="FF0000"/>
          <w:sz w:val="24"/>
          <w:vertAlign w:val="subscript"/>
          <w:lang w:val="en-US"/>
        </w:rPr>
        <w:t>2</w:t>
      </w:r>
      <w:r w:rsidRPr="00F74036">
        <w:rPr>
          <w:rFonts w:ascii="Times New Roman" w:eastAsiaTheme="minorEastAsia" w:hAnsi="Times New Roman" w:cs="Times New Roman"/>
          <w:b/>
          <w:color w:val="FF0000"/>
          <w:sz w:val="24"/>
          <w:lang w:val="en-US"/>
        </w:rPr>
        <w:t xml:space="preserve">    </w:t>
      </w:r>
      <m:oMath>
        <m:r>
          <m:rPr>
            <m:sty m:val="bi"/>
          </m:rPr>
          <w:rPr>
            <w:rFonts w:ascii="Cambria Math" w:hAnsi="Cambria Math" w:cs="Times New Roman"/>
            <w:color w:val="FF0000"/>
            <w:sz w:val="24"/>
            <w:lang w:val="en-US"/>
          </w:rPr>
          <m:t>→</m:t>
        </m:r>
      </m:oMath>
      <w:r w:rsidRPr="00F74036">
        <w:rPr>
          <w:rFonts w:ascii="Times New Roman" w:eastAsiaTheme="minorEastAsia" w:hAnsi="Times New Roman" w:cs="Times New Roman"/>
          <w:b/>
          <w:color w:val="FF0000"/>
          <w:sz w:val="24"/>
          <w:lang w:val="en-US"/>
        </w:rPr>
        <w:t xml:space="preserve">     2NH</w:t>
      </w:r>
      <w:r w:rsidRPr="00F74036">
        <w:rPr>
          <w:rFonts w:ascii="Times New Roman" w:eastAsiaTheme="minorEastAsia" w:hAnsi="Times New Roman" w:cs="Times New Roman"/>
          <w:b/>
          <w:color w:val="FF0000"/>
          <w:sz w:val="24"/>
          <w:vertAlign w:val="subscript"/>
          <w:lang w:val="en-US"/>
        </w:rPr>
        <w:t>3</w:t>
      </w:r>
      <w:r w:rsidRPr="00F74036">
        <w:rPr>
          <w:rFonts w:ascii="Times New Roman" w:eastAsiaTheme="minorEastAsia" w:hAnsi="Times New Roman" w:cs="Times New Roman"/>
          <w:b/>
          <w:color w:val="FF0000"/>
          <w:sz w:val="24"/>
          <w:lang w:val="en-US"/>
        </w:rPr>
        <w:t xml:space="preserve">           +      </w:t>
      </w:r>
      <m:oMath>
        <m:r>
          <m:rPr>
            <m:sty m:val="bi"/>
          </m:rPr>
          <w:rPr>
            <w:rFonts w:ascii="Cambria Math" w:eastAsiaTheme="minorEastAsia" w:hAnsi="Cambria Math" w:cs="Times New Roman"/>
            <w:color w:val="FF0000"/>
            <w:sz w:val="24"/>
            <w:lang w:val="en-US"/>
          </w:rPr>
          <m:t xml:space="preserve">     </m:t>
        </m:r>
        <m:r>
          <m:rPr>
            <m:sty m:val="bi"/>
          </m:rPr>
          <w:rPr>
            <w:rFonts w:ascii="Cambria Math" w:hAnsi="Cambria Math" w:cs="Times New Roman"/>
            <w:color w:val="FF0000"/>
            <w:sz w:val="24"/>
            <w:lang w:val="en-US"/>
          </w:rPr>
          <m:t>∆</m:t>
        </m:r>
      </m:oMath>
      <w:r w:rsidRPr="00F74036">
        <w:rPr>
          <w:rFonts w:ascii="Times New Roman" w:eastAsiaTheme="minorEastAsia" w:hAnsi="Times New Roman" w:cs="Times New Roman"/>
          <w:b/>
          <w:color w:val="FF0000"/>
          <w:sz w:val="24"/>
          <w:lang w:val="en-US"/>
        </w:rPr>
        <w:t>T</w:t>
      </w:r>
    </w:p>
    <w:p w:rsidR="00EE239E" w:rsidRPr="00EE239E" w:rsidRDefault="00EE239E" w:rsidP="00EE239E">
      <w:pPr>
        <w:pStyle w:val="ListParagraph"/>
        <w:numPr>
          <w:ilvl w:val="0"/>
          <w:numId w:val="4"/>
        </w:numPr>
        <w:jc w:val="both"/>
        <w:rPr>
          <w:rFonts w:ascii="Times New Roman" w:hAnsi="Times New Roman" w:cs="Times New Roman"/>
          <w:b/>
          <w:sz w:val="24"/>
          <w:lang w:val="en-US"/>
        </w:rPr>
      </w:pPr>
      <w:r>
        <w:rPr>
          <w:rFonts w:ascii="Times New Roman" w:hAnsi="Times New Roman" w:cs="Times New Roman"/>
          <w:b/>
          <w:sz w:val="24"/>
          <w:lang w:val="en-US"/>
        </w:rPr>
        <w:t xml:space="preserve">Endothermic Reaction: </w:t>
      </w:r>
      <w:r>
        <w:rPr>
          <w:rFonts w:ascii="Times New Roman" w:hAnsi="Times New Roman" w:cs="Times New Roman"/>
          <w:sz w:val="24"/>
          <w:lang w:val="en-US"/>
        </w:rPr>
        <w:t xml:space="preserve">A chemical reaction which proceeds with the absorption of heat energy is called an endothermic reaction. An endothermic </w:t>
      </w:r>
      <w:r w:rsidR="00E93FD1">
        <w:rPr>
          <w:rFonts w:ascii="Times New Roman" w:hAnsi="Times New Roman" w:cs="Times New Roman"/>
          <w:sz w:val="24"/>
          <w:lang w:val="en-US"/>
        </w:rPr>
        <w:t xml:space="preserve">reaction cannot be sustained without supply of external energy. In a chemical reaction absorption of heat is indicated by </w:t>
      </w:r>
      <w:r w:rsidR="00E93FD1">
        <w:rPr>
          <w:rFonts w:ascii="Times New Roman" w:hAnsi="Times New Roman" w:cs="Times New Roman"/>
          <w:b/>
          <w:sz w:val="24"/>
          <w:lang w:val="en-US"/>
        </w:rPr>
        <w:t>-</w:t>
      </w:r>
      <m:oMath>
        <m:r>
          <m:rPr>
            <m:sty m:val="bi"/>
          </m:rPr>
          <w:rPr>
            <w:rFonts w:ascii="Cambria Math" w:hAnsi="Cambria Math" w:cs="Times New Roman"/>
            <w:sz w:val="24"/>
            <w:lang w:val="en-US"/>
          </w:rPr>
          <m:t>∆</m:t>
        </m:r>
      </m:oMath>
      <w:r w:rsidR="00E93FD1" w:rsidRPr="00EF4D39">
        <w:rPr>
          <w:rFonts w:ascii="Times New Roman" w:eastAsiaTheme="minorEastAsia" w:hAnsi="Times New Roman" w:cs="Times New Roman"/>
          <w:b/>
          <w:sz w:val="24"/>
          <w:lang w:val="en-US"/>
        </w:rPr>
        <w:t>T</w:t>
      </w:r>
      <w:r w:rsidR="00E93FD1">
        <w:rPr>
          <w:rFonts w:ascii="Times New Roman" w:eastAsiaTheme="minorEastAsia" w:hAnsi="Times New Roman" w:cs="Times New Roman"/>
          <w:sz w:val="24"/>
          <w:lang w:val="en-US"/>
        </w:rPr>
        <w:t>. An endothermic reaction takes place when total sum of the heat content of the product is greater than that of the reactants</w:t>
      </w:r>
      <w:r w:rsidR="00E93FD1" w:rsidRPr="00EE239E">
        <w:rPr>
          <w:rFonts w:ascii="Times New Roman" w:hAnsi="Times New Roman" w:cs="Times New Roman"/>
          <w:sz w:val="24"/>
          <w:lang w:val="en-US"/>
        </w:rPr>
        <w:t>.</w:t>
      </w:r>
    </w:p>
    <w:p w:rsidR="00E93FD1" w:rsidRPr="00F74036" w:rsidRDefault="00E93FD1" w:rsidP="00E93FD1">
      <w:pPr>
        <w:pStyle w:val="ListParagraph"/>
        <w:ind w:left="360"/>
        <w:jc w:val="center"/>
        <w:rPr>
          <w:rFonts w:ascii="Times New Roman" w:eastAsiaTheme="minorEastAsia" w:hAnsi="Times New Roman" w:cs="Times New Roman"/>
          <w:b/>
          <w:color w:val="7030A0"/>
          <w:sz w:val="24"/>
          <w:vertAlign w:val="subscript"/>
          <w:lang w:val="en-US"/>
        </w:rPr>
      </w:pPr>
      <w:proofErr w:type="spellStart"/>
      <w:r w:rsidRPr="00F74036">
        <w:rPr>
          <w:rFonts w:ascii="Times New Roman" w:hAnsi="Times New Roman" w:cs="Times New Roman"/>
          <w:b/>
          <w:color w:val="7030A0"/>
          <w:sz w:val="24"/>
          <w:lang w:val="en-US"/>
        </w:rPr>
        <w:t>E</w:t>
      </w:r>
      <w:r w:rsidRPr="00F74036">
        <w:rPr>
          <w:rFonts w:ascii="Times New Roman" w:hAnsi="Times New Roman" w:cs="Times New Roman"/>
          <w:b/>
          <w:color w:val="7030A0"/>
          <w:sz w:val="24"/>
          <w:vertAlign w:val="subscript"/>
          <w:lang w:val="en-US"/>
        </w:rPr>
        <w:t>Product</w:t>
      </w:r>
      <w:proofErr w:type="spellEnd"/>
      <w:r w:rsidRPr="00F74036">
        <w:rPr>
          <w:rFonts w:ascii="Times New Roman" w:hAnsi="Times New Roman" w:cs="Times New Roman"/>
          <w:b/>
          <w:color w:val="7030A0"/>
          <w:sz w:val="24"/>
          <w:vertAlign w:val="subscript"/>
          <w:lang w:val="en-US"/>
        </w:rPr>
        <w:t xml:space="preserve">   </w:t>
      </w:r>
      <m:oMath>
        <m:r>
          <m:rPr>
            <m:sty m:val="bi"/>
          </m:rPr>
          <w:rPr>
            <w:rFonts w:ascii="Cambria Math" w:eastAsiaTheme="minorEastAsia" w:hAnsi="Cambria Math" w:cs="Times New Roman"/>
            <w:color w:val="7030A0"/>
            <w:sz w:val="24"/>
            <w:vertAlign w:val="subscript"/>
            <w:lang w:val="en-US"/>
          </w:rPr>
          <m:t>&gt;</m:t>
        </m:r>
      </m:oMath>
      <w:r w:rsidRPr="00F74036">
        <w:rPr>
          <w:rFonts w:ascii="Times New Roman" w:eastAsiaTheme="minorEastAsia" w:hAnsi="Times New Roman" w:cs="Times New Roman"/>
          <w:b/>
          <w:color w:val="7030A0"/>
          <w:sz w:val="24"/>
          <w:vertAlign w:val="subscript"/>
          <w:lang w:val="en-US"/>
        </w:rPr>
        <w:t xml:space="preserve">    </w:t>
      </w:r>
      <w:r w:rsidRPr="00F74036">
        <w:rPr>
          <w:rFonts w:ascii="Times New Roman" w:eastAsiaTheme="minorEastAsia" w:hAnsi="Times New Roman" w:cs="Times New Roman"/>
          <w:b/>
          <w:color w:val="7030A0"/>
          <w:sz w:val="24"/>
          <w:lang w:val="en-US"/>
        </w:rPr>
        <w:t xml:space="preserve"> </w:t>
      </w:r>
      <w:proofErr w:type="spellStart"/>
      <w:r w:rsidRPr="00F74036">
        <w:rPr>
          <w:rFonts w:ascii="Times New Roman" w:eastAsiaTheme="minorEastAsia" w:hAnsi="Times New Roman" w:cs="Times New Roman"/>
          <w:b/>
          <w:color w:val="7030A0"/>
          <w:sz w:val="24"/>
          <w:lang w:val="en-US"/>
        </w:rPr>
        <w:t>E</w:t>
      </w:r>
      <w:r w:rsidRPr="00F74036">
        <w:rPr>
          <w:rFonts w:ascii="Times New Roman" w:eastAsiaTheme="minorEastAsia" w:hAnsi="Times New Roman" w:cs="Times New Roman"/>
          <w:b/>
          <w:color w:val="7030A0"/>
          <w:sz w:val="24"/>
          <w:vertAlign w:val="subscript"/>
          <w:lang w:val="en-US"/>
        </w:rPr>
        <w:t>Reactants</w:t>
      </w:r>
      <w:proofErr w:type="spellEnd"/>
    </w:p>
    <w:p w:rsidR="00E93FD1" w:rsidRPr="00F74036" w:rsidRDefault="00E93FD1" w:rsidP="00E93FD1">
      <w:pPr>
        <w:pStyle w:val="ListParagraph"/>
        <w:ind w:left="360"/>
        <w:jc w:val="center"/>
        <w:rPr>
          <w:rFonts w:ascii="Times New Roman" w:eastAsiaTheme="minorEastAsia" w:hAnsi="Times New Roman" w:cs="Times New Roman"/>
          <w:b/>
          <w:color w:val="7030A0"/>
          <w:sz w:val="24"/>
          <w:vertAlign w:val="subscript"/>
          <w:lang w:val="en-US"/>
        </w:rPr>
      </w:pPr>
      <w:proofErr w:type="spellStart"/>
      <w:r w:rsidRPr="00F74036">
        <w:rPr>
          <w:rFonts w:ascii="Times New Roman" w:hAnsi="Times New Roman" w:cs="Times New Roman"/>
          <w:b/>
          <w:color w:val="7030A0"/>
          <w:sz w:val="24"/>
          <w:lang w:val="en-US"/>
        </w:rPr>
        <w:t>H</w:t>
      </w:r>
      <w:r w:rsidRPr="00F74036">
        <w:rPr>
          <w:rFonts w:ascii="Times New Roman" w:hAnsi="Times New Roman" w:cs="Times New Roman"/>
          <w:b/>
          <w:color w:val="7030A0"/>
          <w:sz w:val="24"/>
          <w:vertAlign w:val="subscript"/>
          <w:lang w:val="en-US"/>
        </w:rPr>
        <w:t>product</w:t>
      </w:r>
      <w:proofErr w:type="spellEnd"/>
      <w:r w:rsidRPr="00F74036">
        <w:rPr>
          <w:rFonts w:ascii="Times New Roman" w:hAnsi="Times New Roman" w:cs="Times New Roman"/>
          <w:color w:val="7030A0"/>
          <w:sz w:val="24"/>
          <w:lang w:val="en-US"/>
        </w:rPr>
        <w:t xml:space="preserve"> </w:t>
      </w:r>
      <m:oMath>
        <m:r>
          <m:rPr>
            <m:sty m:val="bi"/>
          </m:rPr>
          <w:rPr>
            <w:rFonts w:ascii="Cambria Math" w:eastAsiaTheme="minorEastAsia" w:hAnsi="Cambria Math" w:cs="Times New Roman"/>
            <w:color w:val="7030A0"/>
            <w:sz w:val="24"/>
            <w:vertAlign w:val="subscript"/>
            <w:lang w:val="en-US"/>
          </w:rPr>
          <m:t>&gt;</m:t>
        </m:r>
      </m:oMath>
      <w:r w:rsidRPr="00F74036">
        <w:rPr>
          <w:rFonts w:ascii="Times New Roman" w:eastAsiaTheme="minorEastAsia" w:hAnsi="Times New Roman" w:cs="Times New Roman"/>
          <w:b/>
          <w:color w:val="7030A0"/>
          <w:sz w:val="24"/>
          <w:vertAlign w:val="subscript"/>
          <w:lang w:val="en-US"/>
        </w:rPr>
        <w:t xml:space="preserve">   </w:t>
      </w:r>
      <w:r w:rsidRPr="00F74036">
        <w:rPr>
          <w:rFonts w:ascii="Times New Roman" w:eastAsiaTheme="minorEastAsia" w:hAnsi="Times New Roman" w:cs="Times New Roman"/>
          <w:b/>
          <w:color w:val="7030A0"/>
          <w:sz w:val="24"/>
          <w:lang w:val="en-US"/>
        </w:rPr>
        <w:t xml:space="preserve"> </w:t>
      </w:r>
      <w:proofErr w:type="spellStart"/>
      <w:r w:rsidRPr="00F74036">
        <w:rPr>
          <w:rFonts w:ascii="Times New Roman" w:eastAsiaTheme="minorEastAsia" w:hAnsi="Times New Roman" w:cs="Times New Roman"/>
          <w:b/>
          <w:color w:val="7030A0"/>
          <w:sz w:val="24"/>
          <w:lang w:val="en-US"/>
        </w:rPr>
        <w:t>H</w:t>
      </w:r>
      <w:r w:rsidRPr="00F74036">
        <w:rPr>
          <w:rFonts w:ascii="Times New Roman" w:eastAsiaTheme="minorEastAsia" w:hAnsi="Times New Roman" w:cs="Times New Roman"/>
          <w:b/>
          <w:color w:val="7030A0"/>
          <w:sz w:val="24"/>
          <w:vertAlign w:val="subscript"/>
          <w:lang w:val="en-US"/>
        </w:rPr>
        <w:t>Reactants</w:t>
      </w:r>
      <w:proofErr w:type="spellEnd"/>
    </w:p>
    <w:p w:rsidR="00E93FD1" w:rsidRPr="00F74036" w:rsidRDefault="00E93FD1" w:rsidP="00E93FD1">
      <w:pPr>
        <w:pStyle w:val="ListParagraph"/>
        <w:ind w:left="360"/>
        <w:jc w:val="center"/>
        <w:rPr>
          <w:rFonts w:ascii="Times New Roman" w:hAnsi="Times New Roman" w:cs="Times New Roman"/>
          <w:b/>
          <w:color w:val="7030A0"/>
          <w:sz w:val="24"/>
          <w:lang w:val="en-US"/>
        </w:rPr>
      </w:pPr>
      <w:r w:rsidRPr="00F74036">
        <w:rPr>
          <w:rFonts w:ascii="Times New Roman" w:hAnsi="Times New Roman" w:cs="Times New Roman"/>
          <w:b/>
          <w:color w:val="7030A0"/>
          <w:sz w:val="24"/>
          <w:lang w:val="en-US"/>
        </w:rPr>
        <w:t>Where, H represents the heat content</w:t>
      </w:r>
    </w:p>
    <w:p w:rsidR="00E93FD1" w:rsidRDefault="00E93FD1" w:rsidP="00E93FD1">
      <w:pPr>
        <w:pStyle w:val="ListParagraph"/>
        <w:ind w:left="360"/>
        <w:jc w:val="both"/>
        <w:rPr>
          <w:rFonts w:ascii="Times New Roman" w:hAnsi="Times New Roman" w:cs="Times New Roman"/>
          <w:b/>
          <w:sz w:val="24"/>
          <w:lang w:val="en-US"/>
        </w:rPr>
      </w:pPr>
      <w:r>
        <w:rPr>
          <w:rFonts w:ascii="Times New Roman" w:hAnsi="Times New Roman" w:cs="Times New Roman"/>
          <w:b/>
          <w:sz w:val="24"/>
          <w:lang w:val="en-US"/>
        </w:rPr>
        <w:t>Examples:</w:t>
      </w:r>
    </w:p>
    <w:p w:rsidR="00E93FD1" w:rsidRPr="00F74036" w:rsidRDefault="003A227A" w:rsidP="00E93FD1">
      <w:pPr>
        <w:pStyle w:val="ListParagraph"/>
        <w:ind w:left="360"/>
        <w:jc w:val="center"/>
        <w:rPr>
          <w:rFonts w:ascii="Times New Roman" w:eastAsiaTheme="minorEastAsia" w:hAnsi="Times New Roman" w:cs="Times New Roman"/>
          <w:b/>
          <w:color w:val="FF0000"/>
          <w:sz w:val="24"/>
          <w:lang w:val="en-US"/>
        </w:rPr>
      </w:pPr>
      <w:r w:rsidRPr="00F74036">
        <w:rPr>
          <w:rFonts w:ascii="Times New Roman" w:hAnsi="Times New Roman" w:cs="Times New Roman"/>
          <w:b/>
          <w:color w:val="FF0000"/>
          <w:sz w:val="24"/>
          <w:lang w:val="en-US"/>
        </w:rPr>
        <w:t>CaCO</w:t>
      </w:r>
      <w:r w:rsidRPr="00F74036">
        <w:rPr>
          <w:rFonts w:ascii="Times New Roman" w:hAnsi="Times New Roman" w:cs="Times New Roman"/>
          <w:b/>
          <w:color w:val="FF0000"/>
          <w:sz w:val="24"/>
          <w:vertAlign w:val="subscript"/>
          <w:lang w:val="en-US"/>
        </w:rPr>
        <w:t>3</w:t>
      </w:r>
      <w:r w:rsidRPr="00F74036">
        <w:rPr>
          <w:rFonts w:ascii="Times New Roman" w:hAnsi="Times New Roman" w:cs="Times New Roman"/>
          <w:b/>
          <w:color w:val="FF0000"/>
          <w:sz w:val="24"/>
          <w:lang w:val="en-US"/>
        </w:rPr>
        <w:t xml:space="preserve">      </w:t>
      </w:r>
      <m:oMath>
        <m:box>
          <m:boxPr>
            <m:opEmu m:val="1"/>
            <m:ctrlPr>
              <w:rPr>
                <w:rFonts w:ascii="Cambria Math" w:hAnsi="Cambria Math" w:cs="Times New Roman"/>
                <w:b/>
                <w:i/>
                <w:color w:val="FF0000"/>
                <w:sz w:val="24"/>
                <w:lang w:val="en-US"/>
              </w:rPr>
            </m:ctrlPr>
          </m:boxPr>
          <m:e>
            <m:groupChr>
              <m:groupChrPr>
                <m:chr m:val="→"/>
                <m:vertJc m:val="bot"/>
                <m:ctrlPr>
                  <w:rPr>
                    <w:rFonts w:ascii="Cambria Math" w:hAnsi="Cambria Math" w:cs="Times New Roman"/>
                    <w:b/>
                    <w:i/>
                    <w:color w:val="FF0000"/>
                    <w:sz w:val="24"/>
                    <w:lang w:val="en-US"/>
                  </w:rPr>
                </m:ctrlPr>
              </m:groupChrPr>
              <m:e>
                <m:r>
                  <m:rPr>
                    <m:sty m:val="bi"/>
                  </m:rPr>
                  <w:rPr>
                    <w:rFonts w:ascii="Cambria Math" w:hAnsi="Cambria Math" w:cs="Times New Roman"/>
                    <w:color w:val="FF0000"/>
                    <w:sz w:val="24"/>
                    <w:lang w:val="en-US"/>
                  </w:rPr>
                  <m:t>∆</m:t>
                </m:r>
              </m:e>
            </m:groupChr>
          </m:e>
        </m:box>
      </m:oMath>
      <w:r w:rsidRPr="00F74036">
        <w:rPr>
          <w:rFonts w:ascii="Times New Roman" w:eastAsiaTheme="minorEastAsia" w:hAnsi="Times New Roman" w:cs="Times New Roman"/>
          <w:b/>
          <w:color w:val="FF0000"/>
          <w:sz w:val="24"/>
          <w:lang w:val="en-US"/>
        </w:rPr>
        <w:t xml:space="preserve">     CaO    +    CO</w:t>
      </w:r>
      <w:r w:rsidRPr="00F74036">
        <w:rPr>
          <w:rFonts w:ascii="Times New Roman" w:eastAsiaTheme="minorEastAsia" w:hAnsi="Times New Roman" w:cs="Times New Roman"/>
          <w:b/>
          <w:color w:val="FF0000"/>
          <w:sz w:val="24"/>
          <w:vertAlign w:val="subscript"/>
          <w:lang w:val="en-US"/>
        </w:rPr>
        <w:t>2</w:t>
      </w:r>
      <w:r w:rsidRPr="00F74036">
        <w:rPr>
          <w:rFonts w:ascii="Times New Roman" w:eastAsiaTheme="minorEastAsia" w:hAnsi="Times New Roman" w:cs="Times New Roman"/>
          <w:b/>
          <w:color w:val="FF0000"/>
          <w:sz w:val="24"/>
          <w:lang w:val="en-US"/>
        </w:rPr>
        <w:t xml:space="preserve">     –    </w:t>
      </w:r>
      <m:oMath>
        <m:r>
          <m:rPr>
            <m:sty m:val="bi"/>
          </m:rPr>
          <w:rPr>
            <w:rFonts w:ascii="Cambria Math" w:hAnsi="Cambria Math" w:cs="Times New Roman"/>
            <w:color w:val="FF0000"/>
            <w:sz w:val="24"/>
            <w:lang w:val="en-US"/>
          </w:rPr>
          <m:t>∆</m:t>
        </m:r>
      </m:oMath>
      <w:r w:rsidRPr="00F74036">
        <w:rPr>
          <w:rFonts w:ascii="Times New Roman" w:eastAsiaTheme="minorEastAsia" w:hAnsi="Times New Roman" w:cs="Times New Roman"/>
          <w:b/>
          <w:color w:val="FF0000"/>
          <w:sz w:val="24"/>
          <w:lang w:val="en-US"/>
        </w:rPr>
        <w:t>T</w:t>
      </w:r>
    </w:p>
    <w:p w:rsidR="003A227A" w:rsidRPr="00F74036" w:rsidRDefault="003A227A" w:rsidP="00E93FD1">
      <w:pPr>
        <w:pStyle w:val="ListParagraph"/>
        <w:ind w:left="360"/>
        <w:jc w:val="center"/>
        <w:rPr>
          <w:rFonts w:ascii="Times New Roman" w:eastAsiaTheme="minorEastAsia" w:hAnsi="Times New Roman" w:cs="Times New Roman"/>
          <w:b/>
          <w:color w:val="FF0000"/>
          <w:sz w:val="24"/>
          <w:lang w:val="en-US"/>
        </w:rPr>
      </w:pPr>
      <w:r w:rsidRPr="00F74036">
        <w:rPr>
          <w:rFonts w:ascii="Times New Roman" w:hAnsi="Times New Roman" w:cs="Times New Roman"/>
          <w:b/>
          <w:color w:val="FF0000"/>
          <w:sz w:val="24"/>
          <w:lang w:val="en-US"/>
        </w:rPr>
        <w:t>N</w:t>
      </w:r>
      <w:r w:rsidRPr="00F74036">
        <w:rPr>
          <w:rFonts w:ascii="Times New Roman" w:hAnsi="Times New Roman" w:cs="Times New Roman"/>
          <w:b/>
          <w:color w:val="FF0000"/>
          <w:sz w:val="24"/>
          <w:vertAlign w:val="subscript"/>
          <w:lang w:val="en-US"/>
        </w:rPr>
        <w:t>2</w:t>
      </w:r>
      <w:r w:rsidRPr="00F74036">
        <w:rPr>
          <w:rFonts w:ascii="Times New Roman" w:hAnsi="Times New Roman" w:cs="Times New Roman"/>
          <w:b/>
          <w:color w:val="FF0000"/>
          <w:sz w:val="24"/>
          <w:lang w:val="en-US"/>
        </w:rPr>
        <w:t xml:space="preserve">        +      O</w:t>
      </w:r>
      <w:r w:rsidRPr="00F74036">
        <w:rPr>
          <w:rFonts w:ascii="Times New Roman" w:hAnsi="Times New Roman" w:cs="Times New Roman"/>
          <w:b/>
          <w:color w:val="FF0000"/>
          <w:sz w:val="24"/>
          <w:vertAlign w:val="subscript"/>
          <w:lang w:val="en-US"/>
        </w:rPr>
        <w:t xml:space="preserve">2 </w:t>
      </w:r>
      <w:r w:rsidRPr="00F74036">
        <w:rPr>
          <w:rFonts w:ascii="Times New Roman" w:hAnsi="Times New Roman" w:cs="Times New Roman"/>
          <w:b/>
          <w:color w:val="FF0000"/>
          <w:sz w:val="24"/>
          <w:lang w:val="en-US"/>
        </w:rPr>
        <w:t xml:space="preserve">      </w:t>
      </w:r>
      <m:oMath>
        <m:box>
          <m:boxPr>
            <m:opEmu m:val="1"/>
            <m:ctrlPr>
              <w:rPr>
                <w:rFonts w:ascii="Cambria Math" w:hAnsi="Cambria Math" w:cs="Times New Roman"/>
                <w:b/>
                <w:i/>
                <w:color w:val="FF0000"/>
                <w:sz w:val="24"/>
                <w:lang w:val="en-US"/>
              </w:rPr>
            </m:ctrlPr>
          </m:boxPr>
          <m:e>
            <m:groupChr>
              <m:groupChrPr>
                <m:chr m:val="→"/>
                <m:vertJc m:val="bot"/>
                <m:ctrlPr>
                  <w:rPr>
                    <w:rFonts w:ascii="Cambria Math" w:hAnsi="Cambria Math" w:cs="Times New Roman"/>
                    <w:b/>
                    <w:i/>
                    <w:color w:val="FF0000"/>
                    <w:sz w:val="24"/>
                    <w:lang w:val="en-US"/>
                  </w:rPr>
                </m:ctrlPr>
              </m:groupChrPr>
              <m:e>
                <m:r>
                  <m:rPr>
                    <m:sty m:val="bi"/>
                  </m:rPr>
                  <w:rPr>
                    <w:rFonts w:ascii="Cambria Math" w:hAnsi="Cambria Math" w:cs="Times New Roman"/>
                    <w:color w:val="FF0000"/>
                    <w:sz w:val="24"/>
                    <w:lang w:val="en-US"/>
                  </w:rPr>
                  <m:t>∆</m:t>
                </m:r>
              </m:e>
            </m:groupChr>
          </m:e>
        </m:box>
      </m:oMath>
      <w:r w:rsidRPr="00F74036">
        <w:rPr>
          <w:rFonts w:ascii="Times New Roman" w:eastAsiaTheme="minorEastAsia" w:hAnsi="Times New Roman" w:cs="Times New Roman"/>
          <w:b/>
          <w:color w:val="FF0000"/>
          <w:sz w:val="24"/>
          <w:lang w:val="en-US"/>
        </w:rPr>
        <w:t xml:space="preserve">      2NO        –     </w:t>
      </w:r>
      <m:oMath>
        <m:r>
          <m:rPr>
            <m:sty m:val="bi"/>
          </m:rPr>
          <w:rPr>
            <w:rFonts w:ascii="Cambria Math" w:hAnsi="Cambria Math" w:cs="Times New Roman"/>
            <w:color w:val="FF0000"/>
            <w:sz w:val="24"/>
            <w:lang w:val="en-US"/>
          </w:rPr>
          <m:t>∆</m:t>
        </m:r>
      </m:oMath>
      <w:r w:rsidRPr="00F74036">
        <w:rPr>
          <w:rFonts w:ascii="Times New Roman" w:eastAsiaTheme="minorEastAsia" w:hAnsi="Times New Roman" w:cs="Times New Roman"/>
          <w:b/>
          <w:color w:val="FF0000"/>
          <w:sz w:val="24"/>
          <w:lang w:val="en-US"/>
        </w:rPr>
        <w:t>T</w:t>
      </w:r>
    </w:p>
    <w:p w:rsidR="00960534" w:rsidRPr="003A227A" w:rsidRDefault="00960534" w:rsidP="00E93FD1">
      <w:pPr>
        <w:pStyle w:val="ListParagraph"/>
        <w:ind w:left="360"/>
        <w:jc w:val="center"/>
        <w:rPr>
          <w:rFonts w:ascii="Times New Roman" w:hAnsi="Times New Roman" w:cs="Times New Roman"/>
          <w:b/>
          <w:sz w:val="24"/>
          <w:lang w:val="en-US"/>
        </w:rPr>
      </w:pPr>
    </w:p>
    <w:p w:rsidR="00960534" w:rsidRPr="00960534" w:rsidRDefault="00960534" w:rsidP="00960534">
      <w:pPr>
        <w:pStyle w:val="ListParagraph"/>
        <w:numPr>
          <w:ilvl w:val="0"/>
          <w:numId w:val="4"/>
        </w:numPr>
        <w:jc w:val="both"/>
        <w:rPr>
          <w:rFonts w:ascii="Times New Roman" w:hAnsi="Times New Roman" w:cs="Times New Roman"/>
          <w:sz w:val="24"/>
          <w:lang w:val="en-US"/>
        </w:rPr>
      </w:pPr>
      <w:r>
        <w:rPr>
          <w:rFonts w:ascii="Times New Roman" w:hAnsi="Times New Roman" w:cs="Times New Roman"/>
          <w:b/>
          <w:sz w:val="24"/>
          <w:lang w:val="en-US"/>
        </w:rPr>
        <w:t xml:space="preserve">Photochemical Reaction: </w:t>
      </w:r>
      <w:r>
        <w:rPr>
          <w:rFonts w:ascii="Times New Roman" w:hAnsi="Times New Roman" w:cs="Times New Roman"/>
          <w:sz w:val="24"/>
          <w:lang w:val="en-US"/>
        </w:rPr>
        <w:t xml:space="preserve">A chemical reaction which proceeds with the absorption of light energy is called photochemical reaction. </w:t>
      </w:r>
      <w:r>
        <w:rPr>
          <w:rFonts w:ascii="Times New Roman" w:hAnsi="Times New Roman" w:cs="Times New Roman"/>
          <w:b/>
          <w:sz w:val="24"/>
          <w:lang w:val="en-US"/>
        </w:rPr>
        <w:t>Examples:</w:t>
      </w:r>
    </w:p>
    <w:p w:rsidR="00960534" w:rsidRPr="00F74036" w:rsidRDefault="00960534" w:rsidP="00960534">
      <w:pPr>
        <w:jc w:val="center"/>
        <w:rPr>
          <w:rFonts w:ascii="Times New Roman" w:eastAsiaTheme="minorEastAsia" w:hAnsi="Times New Roman" w:cs="Times New Roman"/>
          <w:b/>
          <w:color w:val="FF0000"/>
          <w:sz w:val="24"/>
          <w:lang w:val="en-US"/>
        </w:rPr>
      </w:pPr>
      <w:r w:rsidRPr="00F74036">
        <w:rPr>
          <w:rFonts w:ascii="Times New Roman" w:hAnsi="Times New Roman" w:cs="Times New Roman"/>
          <w:b/>
          <w:color w:val="FF0000"/>
          <w:sz w:val="24"/>
          <w:lang w:val="en-US"/>
        </w:rPr>
        <w:t>H</w:t>
      </w:r>
      <w:r w:rsidRPr="00F74036">
        <w:rPr>
          <w:rFonts w:ascii="Times New Roman" w:hAnsi="Times New Roman" w:cs="Times New Roman"/>
          <w:b/>
          <w:color w:val="FF0000"/>
          <w:sz w:val="24"/>
          <w:vertAlign w:val="subscript"/>
          <w:lang w:val="en-US"/>
        </w:rPr>
        <w:t>2</w:t>
      </w:r>
      <w:r w:rsidRPr="00F74036">
        <w:rPr>
          <w:rFonts w:ascii="Times New Roman" w:hAnsi="Times New Roman" w:cs="Times New Roman"/>
          <w:b/>
          <w:color w:val="FF0000"/>
          <w:sz w:val="24"/>
          <w:lang w:val="en-US"/>
        </w:rPr>
        <w:t xml:space="preserve">       +     Cl</w:t>
      </w:r>
      <w:r w:rsidRPr="00F74036">
        <w:rPr>
          <w:rFonts w:ascii="Times New Roman" w:hAnsi="Times New Roman" w:cs="Times New Roman"/>
          <w:b/>
          <w:color w:val="FF0000"/>
          <w:sz w:val="24"/>
          <w:vertAlign w:val="subscript"/>
          <w:lang w:val="en-US"/>
        </w:rPr>
        <w:t>2</w:t>
      </w:r>
      <w:r w:rsidRPr="00F74036">
        <w:rPr>
          <w:rFonts w:ascii="Times New Roman" w:hAnsi="Times New Roman" w:cs="Times New Roman"/>
          <w:b/>
          <w:color w:val="FF0000"/>
          <w:sz w:val="24"/>
          <w:lang w:val="en-US"/>
        </w:rPr>
        <w:t xml:space="preserve">      </w:t>
      </w:r>
      <m:oMath>
        <m:box>
          <m:boxPr>
            <m:opEmu m:val="1"/>
            <m:ctrlPr>
              <w:rPr>
                <w:rFonts w:ascii="Cambria Math" w:hAnsi="Cambria Math" w:cs="Times New Roman"/>
                <w:b/>
                <w:i/>
                <w:color w:val="FF0000"/>
                <w:sz w:val="24"/>
                <w:lang w:val="en-US"/>
              </w:rPr>
            </m:ctrlPr>
          </m:boxPr>
          <m:e>
            <m:groupChr>
              <m:groupChrPr>
                <m:chr m:val="→"/>
                <m:vertJc m:val="bot"/>
                <m:ctrlPr>
                  <w:rPr>
                    <w:rFonts w:ascii="Cambria Math" w:hAnsi="Cambria Math" w:cs="Times New Roman"/>
                    <w:b/>
                    <w:i/>
                    <w:color w:val="FF0000"/>
                    <w:sz w:val="24"/>
                    <w:lang w:val="en-US"/>
                  </w:rPr>
                </m:ctrlPr>
              </m:groupChrPr>
              <m:e>
                <m:r>
                  <m:rPr>
                    <m:sty m:val="bi"/>
                  </m:rPr>
                  <w:rPr>
                    <w:rFonts w:ascii="Cambria Math" w:hAnsi="Cambria Math" w:cs="Times New Roman"/>
                    <w:color w:val="FF0000"/>
                    <w:sz w:val="24"/>
                    <w:lang w:val="en-US"/>
                  </w:rPr>
                  <m:t xml:space="preserve">Sunlight </m:t>
                </m:r>
              </m:e>
            </m:groupChr>
          </m:e>
        </m:box>
      </m:oMath>
      <w:r w:rsidR="006F433D" w:rsidRPr="00F74036">
        <w:rPr>
          <w:rFonts w:ascii="Times New Roman" w:eastAsiaTheme="minorEastAsia" w:hAnsi="Times New Roman" w:cs="Times New Roman"/>
          <w:b/>
          <w:color w:val="FF0000"/>
          <w:sz w:val="24"/>
          <w:lang w:val="en-US"/>
        </w:rPr>
        <w:t xml:space="preserve">    2HCl</w:t>
      </w:r>
    </w:p>
    <w:p w:rsidR="006F433D" w:rsidRPr="00F74036" w:rsidRDefault="006F433D" w:rsidP="006F433D">
      <w:pPr>
        <w:spacing w:after="0"/>
        <w:jc w:val="center"/>
        <w:rPr>
          <w:rFonts w:ascii="Times New Roman" w:eastAsiaTheme="minorEastAsia" w:hAnsi="Times New Roman" w:cs="Times New Roman"/>
          <w:b/>
          <w:color w:val="FF0000"/>
          <w:sz w:val="24"/>
          <w:vertAlign w:val="subscript"/>
          <w:lang w:val="en-US"/>
        </w:rPr>
      </w:pPr>
      <w:r w:rsidRPr="00F74036">
        <w:rPr>
          <w:rFonts w:ascii="Times New Roman" w:eastAsiaTheme="minorEastAsia" w:hAnsi="Times New Roman" w:cs="Times New Roman"/>
          <w:b/>
          <w:color w:val="FF0000"/>
          <w:sz w:val="24"/>
          <w:lang w:val="en-US"/>
        </w:rPr>
        <w:t>4AgB</w:t>
      </w:r>
      <w:r w:rsidR="00BC76FB">
        <w:rPr>
          <w:rFonts w:ascii="Times New Roman" w:eastAsiaTheme="minorEastAsia" w:hAnsi="Times New Roman" w:cs="Times New Roman"/>
          <w:b/>
          <w:color w:val="FF0000"/>
          <w:sz w:val="24"/>
          <w:lang w:val="en-US"/>
        </w:rPr>
        <w:t>r</w:t>
      </w:r>
      <w:r w:rsidRPr="00F74036">
        <w:rPr>
          <w:rFonts w:ascii="Times New Roman" w:eastAsiaTheme="minorEastAsia" w:hAnsi="Times New Roman" w:cs="Times New Roman"/>
          <w:b/>
          <w:color w:val="FF0000"/>
          <w:sz w:val="24"/>
          <w:lang w:val="en-US"/>
        </w:rPr>
        <w:t xml:space="preserve"> </w:t>
      </w:r>
      <m:oMath>
        <m:box>
          <m:boxPr>
            <m:opEmu m:val="1"/>
            <m:ctrlPr>
              <w:rPr>
                <w:rFonts w:ascii="Cambria Math" w:hAnsi="Cambria Math" w:cs="Times New Roman"/>
                <w:b/>
                <w:i/>
                <w:color w:val="FF0000"/>
                <w:sz w:val="24"/>
                <w:lang w:val="en-US"/>
              </w:rPr>
            </m:ctrlPr>
          </m:boxPr>
          <m:e>
            <m:r>
              <m:rPr>
                <m:sty m:val="bi"/>
              </m:rPr>
              <w:rPr>
                <w:rFonts w:ascii="Cambria Math" w:hAnsi="Cambria Math" w:cs="Times New Roman"/>
                <w:color w:val="FF0000"/>
                <w:sz w:val="24"/>
                <w:lang w:val="en-US"/>
              </w:rPr>
              <m:t xml:space="preserve">   </m:t>
            </m:r>
            <m:groupChr>
              <m:groupChrPr>
                <m:chr m:val="→"/>
                <m:vertJc m:val="bot"/>
                <m:ctrlPr>
                  <w:rPr>
                    <w:rFonts w:ascii="Cambria Math" w:hAnsi="Cambria Math" w:cs="Times New Roman"/>
                    <w:b/>
                    <w:i/>
                    <w:color w:val="FF0000"/>
                    <w:sz w:val="24"/>
                    <w:lang w:val="en-US"/>
                  </w:rPr>
                </m:ctrlPr>
              </m:groupChrPr>
              <m:e>
                <m:r>
                  <m:rPr>
                    <m:sty m:val="bi"/>
                  </m:rPr>
                  <w:rPr>
                    <w:rFonts w:ascii="Cambria Math" w:hAnsi="Cambria Math" w:cs="Times New Roman"/>
                    <w:color w:val="FF0000"/>
                    <w:sz w:val="24"/>
                    <w:lang w:val="en-US"/>
                  </w:rPr>
                  <m:t xml:space="preserve">Sunlight </m:t>
                </m:r>
              </m:e>
            </m:groupChr>
          </m:e>
        </m:box>
      </m:oMath>
      <w:r w:rsidRPr="00F74036">
        <w:rPr>
          <w:rFonts w:ascii="Times New Roman" w:eastAsiaTheme="minorEastAsia" w:hAnsi="Times New Roman" w:cs="Times New Roman"/>
          <w:b/>
          <w:color w:val="FF0000"/>
          <w:sz w:val="24"/>
          <w:lang w:val="en-US"/>
        </w:rPr>
        <w:t xml:space="preserve">     2Ag</w:t>
      </w:r>
      <w:r w:rsidRPr="00F74036">
        <w:rPr>
          <w:rFonts w:ascii="Times New Roman" w:eastAsiaTheme="minorEastAsia" w:hAnsi="Times New Roman" w:cs="Times New Roman"/>
          <w:b/>
          <w:color w:val="FF0000"/>
          <w:sz w:val="24"/>
          <w:vertAlign w:val="subscript"/>
          <w:lang w:val="en-US"/>
        </w:rPr>
        <w:t>2</w:t>
      </w:r>
      <w:r w:rsidRPr="00F74036">
        <w:rPr>
          <w:rFonts w:ascii="Times New Roman" w:eastAsiaTheme="minorEastAsia" w:hAnsi="Times New Roman" w:cs="Times New Roman"/>
          <w:b/>
          <w:color w:val="FF0000"/>
          <w:sz w:val="24"/>
          <w:lang w:val="en-US"/>
        </w:rPr>
        <w:t>Br    +    Br</w:t>
      </w:r>
      <w:r w:rsidRPr="00F74036">
        <w:rPr>
          <w:rFonts w:ascii="Times New Roman" w:eastAsiaTheme="minorEastAsia" w:hAnsi="Times New Roman" w:cs="Times New Roman"/>
          <w:b/>
          <w:color w:val="FF0000"/>
          <w:sz w:val="24"/>
          <w:vertAlign w:val="subscript"/>
          <w:lang w:val="en-US"/>
        </w:rPr>
        <w:t>2</w:t>
      </w:r>
    </w:p>
    <w:p w:rsidR="006F433D" w:rsidRPr="00F74036" w:rsidRDefault="006F433D" w:rsidP="006F433D">
      <w:pPr>
        <w:jc w:val="center"/>
        <w:rPr>
          <w:rFonts w:ascii="Times New Roman" w:eastAsiaTheme="minorEastAsia" w:hAnsi="Times New Roman" w:cs="Times New Roman"/>
          <w:b/>
          <w:i/>
          <w:color w:val="7030A0"/>
          <w:sz w:val="24"/>
          <w:lang w:val="en-US"/>
        </w:rPr>
      </w:pPr>
      <w:r w:rsidRPr="00F74036">
        <w:rPr>
          <w:rFonts w:ascii="Times New Roman" w:eastAsiaTheme="minorEastAsia" w:hAnsi="Times New Roman" w:cs="Times New Roman"/>
          <w:b/>
          <w:i/>
          <w:color w:val="7030A0"/>
          <w:sz w:val="24"/>
          <w:lang w:val="en-US"/>
        </w:rPr>
        <w:t>(Silver salts decompose in the presence of sunlight; therefore they are kept in dark coloured bottles)</w:t>
      </w:r>
    </w:p>
    <w:p w:rsidR="006F433D" w:rsidRDefault="006F433D" w:rsidP="006F433D">
      <w:pPr>
        <w:pStyle w:val="ListParagraph"/>
        <w:numPr>
          <w:ilvl w:val="0"/>
          <w:numId w:val="4"/>
        </w:numPr>
        <w:jc w:val="both"/>
        <w:rPr>
          <w:rFonts w:ascii="Times New Roman" w:eastAsiaTheme="minorEastAsia" w:hAnsi="Times New Roman" w:cs="Times New Roman"/>
          <w:b/>
          <w:sz w:val="24"/>
          <w:lang w:val="en-US"/>
        </w:rPr>
      </w:pPr>
      <w:r>
        <w:rPr>
          <w:rFonts w:ascii="Times New Roman" w:eastAsiaTheme="minorEastAsia" w:hAnsi="Times New Roman" w:cs="Times New Roman"/>
          <w:b/>
          <w:sz w:val="24"/>
          <w:lang w:val="en-US"/>
        </w:rPr>
        <w:t xml:space="preserve">Electrochemical Reaction: </w:t>
      </w:r>
      <w:r>
        <w:rPr>
          <w:rFonts w:ascii="Times New Roman" w:eastAsiaTheme="minorEastAsia" w:hAnsi="Times New Roman" w:cs="Times New Roman"/>
          <w:sz w:val="24"/>
          <w:lang w:val="en-US"/>
        </w:rPr>
        <w:t xml:space="preserve">A chemical reaction which proceeds with the absorption of electrical energy is called electrochemical reaction. </w:t>
      </w:r>
      <w:r>
        <w:rPr>
          <w:rFonts w:ascii="Times New Roman" w:eastAsiaTheme="minorEastAsia" w:hAnsi="Times New Roman" w:cs="Times New Roman"/>
          <w:b/>
          <w:sz w:val="24"/>
          <w:lang w:val="en-US"/>
        </w:rPr>
        <w:t>Examples:</w:t>
      </w:r>
    </w:p>
    <w:p w:rsidR="006F433D" w:rsidRPr="00F74036" w:rsidRDefault="006F433D" w:rsidP="006F433D">
      <w:pPr>
        <w:spacing w:after="0"/>
        <w:jc w:val="center"/>
        <w:rPr>
          <w:rFonts w:ascii="Times New Roman" w:eastAsiaTheme="minorEastAsia" w:hAnsi="Times New Roman" w:cs="Times New Roman"/>
          <w:b/>
          <w:color w:val="FF0000"/>
          <w:sz w:val="24"/>
          <w:vertAlign w:val="subscript"/>
          <w:lang w:val="en-US"/>
        </w:rPr>
      </w:pPr>
      <w:r w:rsidRPr="00F74036">
        <w:rPr>
          <w:rFonts w:ascii="Times New Roman" w:eastAsiaTheme="minorEastAsia" w:hAnsi="Times New Roman" w:cs="Times New Roman"/>
          <w:b/>
          <w:color w:val="FF0000"/>
          <w:sz w:val="24"/>
          <w:lang w:val="en-US"/>
        </w:rPr>
        <w:t>2H</w:t>
      </w:r>
      <w:r w:rsidRPr="00F74036">
        <w:rPr>
          <w:rFonts w:ascii="Times New Roman" w:eastAsiaTheme="minorEastAsia" w:hAnsi="Times New Roman" w:cs="Times New Roman"/>
          <w:b/>
          <w:color w:val="FF0000"/>
          <w:sz w:val="24"/>
          <w:vertAlign w:val="subscript"/>
          <w:lang w:val="en-US"/>
        </w:rPr>
        <w:t>2</w:t>
      </w:r>
      <w:r w:rsidRPr="00F74036">
        <w:rPr>
          <w:rFonts w:ascii="Times New Roman" w:eastAsiaTheme="minorEastAsia" w:hAnsi="Times New Roman" w:cs="Times New Roman"/>
          <w:b/>
          <w:color w:val="FF0000"/>
          <w:sz w:val="24"/>
          <w:lang w:val="en-US"/>
        </w:rPr>
        <w:t xml:space="preserve">O       </w:t>
      </w:r>
      <m:oMath>
        <m:box>
          <m:boxPr>
            <m:opEmu m:val="1"/>
            <m:ctrlPr>
              <w:rPr>
                <w:rFonts w:ascii="Cambria Math" w:hAnsi="Cambria Math" w:cs="Times New Roman"/>
                <w:b/>
                <w:i/>
                <w:color w:val="FF0000"/>
                <w:sz w:val="24"/>
                <w:lang w:val="en-US"/>
              </w:rPr>
            </m:ctrlPr>
          </m:boxPr>
          <m:e>
            <m:groupChr>
              <m:groupChrPr>
                <m:chr m:val="→"/>
                <m:vertJc m:val="bot"/>
                <m:ctrlPr>
                  <w:rPr>
                    <w:rFonts w:ascii="Cambria Math" w:hAnsi="Cambria Math" w:cs="Times New Roman"/>
                    <w:b/>
                    <w:i/>
                    <w:color w:val="FF0000"/>
                    <w:sz w:val="24"/>
                    <w:lang w:val="en-US"/>
                  </w:rPr>
                </m:ctrlPr>
              </m:groupChrPr>
              <m:e>
                <m:r>
                  <m:rPr>
                    <m:sty m:val="bi"/>
                  </m:rPr>
                  <w:rPr>
                    <w:rFonts w:ascii="Cambria Math" w:hAnsi="Cambria Math" w:cs="Times New Roman"/>
                    <w:color w:val="FF0000"/>
                    <w:sz w:val="24"/>
                    <w:lang w:val="en-US"/>
                  </w:rPr>
                  <m:t xml:space="preserve">Electric current </m:t>
                </m:r>
              </m:e>
            </m:groupChr>
          </m:e>
        </m:box>
      </m:oMath>
      <w:r w:rsidRPr="00F74036">
        <w:rPr>
          <w:rFonts w:ascii="Times New Roman" w:eastAsiaTheme="minorEastAsia" w:hAnsi="Times New Roman" w:cs="Times New Roman"/>
          <w:b/>
          <w:color w:val="FF0000"/>
          <w:sz w:val="24"/>
          <w:lang w:val="en-US"/>
        </w:rPr>
        <w:t xml:space="preserve">         2H</w:t>
      </w:r>
      <w:r w:rsidRPr="00F74036">
        <w:rPr>
          <w:rFonts w:ascii="Times New Roman" w:eastAsiaTheme="minorEastAsia" w:hAnsi="Times New Roman" w:cs="Times New Roman"/>
          <w:b/>
          <w:color w:val="FF0000"/>
          <w:sz w:val="24"/>
          <w:vertAlign w:val="subscript"/>
          <w:lang w:val="en-US"/>
        </w:rPr>
        <w:t>2</w:t>
      </w:r>
      <w:r w:rsidRPr="00F74036">
        <w:rPr>
          <w:rFonts w:ascii="Times New Roman" w:eastAsiaTheme="minorEastAsia" w:hAnsi="Times New Roman" w:cs="Times New Roman"/>
          <w:b/>
          <w:color w:val="FF0000"/>
          <w:sz w:val="24"/>
          <w:lang w:val="en-US"/>
        </w:rPr>
        <w:t xml:space="preserve">    +     O</w:t>
      </w:r>
      <w:r w:rsidRPr="00F74036">
        <w:rPr>
          <w:rFonts w:ascii="Times New Roman" w:eastAsiaTheme="minorEastAsia" w:hAnsi="Times New Roman" w:cs="Times New Roman"/>
          <w:b/>
          <w:color w:val="FF0000"/>
          <w:sz w:val="24"/>
          <w:vertAlign w:val="subscript"/>
          <w:lang w:val="en-US"/>
        </w:rPr>
        <w:t>2</w:t>
      </w:r>
    </w:p>
    <w:p w:rsidR="006F433D" w:rsidRPr="00F74036" w:rsidRDefault="006F433D" w:rsidP="006F433D">
      <w:pPr>
        <w:rPr>
          <w:rFonts w:ascii="Times New Roman" w:eastAsiaTheme="minorEastAsia" w:hAnsi="Times New Roman" w:cs="Times New Roman"/>
          <w:b/>
          <w:color w:val="FF0000"/>
          <w:sz w:val="24"/>
          <w:lang w:val="en-US"/>
        </w:rPr>
      </w:pPr>
      <w:r w:rsidRPr="00F74036">
        <w:rPr>
          <w:rFonts w:ascii="Times New Roman" w:eastAsiaTheme="minorEastAsia" w:hAnsi="Times New Roman" w:cs="Times New Roman"/>
          <w:b/>
          <w:color w:val="FF0000"/>
          <w:sz w:val="24"/>
          <w:vertAlign w:val="subscript"/>
          <w:lang w:val="en-US"/>
        </w:rPr>
        <w:t xml:space="preserve">                                     </w:t>
      </w:r>
      <w:r w:rsidRPr="00F74036">
        <w:rPr>
          <w:rFonts w:ascii="Times New Roman" w:eastAsiaTheme="minorEastAsia" w:hAnsi="Times New Roman" w:cs="Times New Roman"/>
          <w:b/>
          <w:color w:val="FF0000"/>
          <w:sz w:val="24"/>
          <w:lang w:val="en-US"/>
        </w:rPr>
        <w:t xml:space="preserve">                 (</w:t>
      </w:r>
      <w:proofErr w:type="gramStart"/>
      <w:r w:rsidRPr="00F74036">
        <w:rPr>
          <w:rFonts w:ascii="Times New Roman" w:eastAsiaTheme="minorEastAsia" w:hAnsi="Times New Roman" w:cs="Times New Roman"/>
          <w:b/>
          <w:color w:val="FF0000"/>
          <w:sz w:val="24"/>
          <w:lang w:val="en-US"/>
        </w:rPr>
        <w:t>acidified</w:t>
      </w:r>
      <w:proofErr w:type="gramEnd"/>
      <w:r w:rsidRPr="00F74036">
        <w:rPr>
          <w:rFonts w:ascii="Times New Roman" w:eastAsiaTheme="minorEastAsia" w:hAnsi="Times New Roman" w:cs="Times New Roman"/>
          <w:b/>
          <w:color w:val="FF0000"/>
          <w:sz w:val="24"/>
          <w:lang w:val="en-US"/>
        </w:rPr>
        <w:t>)</w:t>
      </w:r>
    </w:p>
    <w:p w:rsidR="006F433D" w:rsidRPr="00F74036" w:rsidRDefault="006F433D" w:rsidP="006F433D">
      <w:pPr>
        <w:spacing w:after="0"/>
        <w:jc w:val="center"/>
        <w:rPr>
          <w:rFonts w:ascii="Times New Roman" w:eastAsiaTheme="minorEastAsia" w:hAnsi="Times New Roman" w:cs="Times New Roman"/>
          <w:b/>
          <w:color w:val="FF0000"/>
          <w:sz w:val="24"/>
          <w:lang w:val="en-US"/>
        </w:rPr>
      </w:pPr>
      <w:r w:rsidRPr="00F74036">
        <w:rPr>
          <w:rFonts w:ascii="Times New Roman" w:eastAsiaTheme="minorEastAsia" w:hAnsi="Times New Roman" w:cs="Times New Roman"/>
          <w:b/>
          <w:color w:val="FF0000"/>
          <w:sz w:val="24"/>
          <w:lang w:val="en-US"/>
        </w:rPr>
        <w:t xml:space="preserve">2NaCl     </w:t>
      </w:r>
      <m:oMath>
        <m:groupChr>
          <m:groupChrPr>
            <m:chr m:val="→"/>
            <m:vertJc m:val="bot"/>
            <m:ctrlPr>
              <w:rPr>
                <w:rFonts w:ascii="Cambria Math" w:hAnsi="Cambria Math" w:cs="Times New Roman"/>
                <w:b/>
                <w:i/>
                <w:color w:val="FF0000"/>
                <w:sz w:val="24"/>
                <w:lang w:val="en-US"/>
              </w:rPr>
            </m:ctrlPr>
          </m:groupChrPr>
          <m:e>
            <m:r>
              <m:rPr>
                <m:sty m:val="bi"/>
              </m:rPr>
              <w:rPr>
                <w:rFonts w:ascii="Cambria Math" w:hAnsi="Cambria Math" w:cs="Times New Roman"/>
                <w:color w:val="FF0000"/>
                <w:sz w:val="24"/>
                <w:lang w:val="en-US"/>
              </w:rPr>
              <m:t xml:space="preserve">Electric current </m:t>
            </m:r>
          </m:e>
        </m:groupChr>
      </m:oMath>
      <w:r w:rsidRPr="00F74036">
        <w:rPr>
          <w:rFonts w:ascii="Times New Roman" w:eastAsiaTheme="minorEastAsia" w:hAnsi="Times New Roman" w:cs="Times New Roman"/>
          <w:b/>
          <w:color w:val="FF0000"/>
          <w:sz w:val="24"/>
          <w:lang w:val="en-US"/>
        </w:rPr>
        <w:t xml:space="preserve">    2Na       +      Cl</w:t>
      </w:r>
      <w:r w:rsidRPr="00F74036">
        <w:rPr>
          <w:rFonts w:ascii="Times New Roman" w:eastAsiaTheme="minorEastAsia" w:hAnsi="Times New Roman" w:cs="Times New Roman"/>
          <w:b/>
          <w:color w:val="FF0000"/>
          <w:sz w:val="24"/>
          <w:vertAlign w:val="subscript"/>
          <w:lang w:val="en-US"/>
        </w:rPr>
        <w:t>2</w:t>
      </w:r>
    </w:p>
    <w:p w:rsidR="006F433D" w:rsidRPr="00F74036" w:rsidRDefault="006F433D" w:rsidP="00DD0A5B">
      <w:pPr>
        <w:rPr>
          <w:rFonts w:ascii="Times New Roman" w:eastAsiaTheme="minorEastAsia" w:hAnsi="Times New Roman" w:cs="Times New Roman"/>
          <w:b/>
          <w:color w:val="FF0000"/>
          <w:sz w:val="24"/>
          <w:lang w:val="en-US"/>
        </w:rPr>
      </w:pPr>
      <w:r w:rsidRPr="00F74036">
        <w:rPr>
          <w:rFonts w:ascii="Times New Roman" w:eastAsiaTheme="minorEastAsia" w:hAnsi="Times New Roman" w:cs="Times New Roman"/>
          <w:b/>
          <w:color w:val="FF0000"/>
          <w:sz w:val="24"/>
          <w:lang w:val="en-US"/>
        </w:rPr>
        <w:t xml:space="preserve">                                              (</w:t>
      </w:r>
      <w:proofErr w:type="gramStart"/>
      <w:r w:rsidRPr="00F74036">
        <w:rPr>
          <w:rFonts w:ascii="Times New Roman" w:eastAsiaTheme="minorEastAsia" w:hAnsi="Times New Roman" w:cs="Times New Roman"/>
          <w:b/>
          <w:color w:val="FF0000"/>
          <w:sz w:val="24"/>
          <w:lang w:val="en-US"/>
        </w:rPr>
        <w:t>fused</w:t>
      </w:r>
      <w:proofErr w:type="gramEnd"/>
      <w:r w:rsidRPr="00F74036">
        <w:rPr>
          <w:rFonts w:ascii="Times New Roman" w:eastAsiaTheme="minorEastAsia" w:hAnsi="Times New Roman" w:cs="Times New Roman"/>
          <w:b/>
          <w:color w:val="FF0000"/>
          <w:sz w:val="24"/>
          <w:lang w:val="en-US"/>
        </w:rPr>
        <w:t>)</w:t>
      </w:r>
    </w:p>
    <w:p w:rsidR="00DD0A5B" w:rsidRDefault="00DD0A5B" w:rsidP="00DD0A5B">
      <w:pPr>
        <w:rPr>
          <w:rFonts w:ascii="Times New Roman" w:eastAsiaTheme="minorEastAsia" w:hAnsi="Times New Roman" w:cs="Times New Roman"/>
          <w:b/>
          <w:sz w:val="24"/>
          <w:lang w:val="en-US"/>
        </w:rPr>
      </w:pPr>
      <w:r>
        <w:rPr>
          <w:rFonts w:ascii="Times New Roman" w:eastAsiaTheme="minorEastAsia" w:hAnsi="Times New Roman" w:cs="Times New Roman"/>
          <w:b/>
          <w:sz w:val="24"/>
          <w:lang w:val="en-US"/>
        </w:rPr>
        <w:t>BURNING</w:t>
      </w:r>
      <w:r w:rsidR="00103431">
        <w:rPr>
          <w:rFonts w:ascii="Times New Roman" w:eastAsiaTheme="minorEastAsia" w:hAnsi="Times New Roman" w:cs="Times New Roman"/>
          <w:b/>
          <w:sz w:val="24"/>
          <w:lang w:val="en-US"/>
        </w:rPr>
        <w:t xml:space="preserve"> OR COMBUSTION</w:t>
      </w:r>
      <w:r>
        <w:rPr>
          <w:rFonts w:ascii="Times New Roman" w:eastAsiaTheme="minorEastAsia" w:hAnsi="Times New Roman" w:cs="Times New Roman"/>
          <w:b/>
          <w:sz w:val="24"/>
          <w:lang w:val="en-US"/>
        </w:rPr>
        <w:t>:</w:t>
      </w:r>
    </w:p>
    <w:p w:rsidR="00DD0A5B" w:rsidRDefault="00DD0A5B" w:rsidP="00DD0A5B">
      <w:pPr>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 xml:space="preserve">The chemical change involving the combination of combustible substances with oxygen, leading to the formation of oxides with the evolution of large amount of energy in the form of heat and light is called burning or combustion. </w:t>
      </w:r>
    </w:p>
    <w:p w:rsidR="00103431" w:rsidRPr="00103431" w:rsidRDefault="00103431" w:rsidP="00DD0A5B">
      <w:pPr>
        <w:jc w:val="both"/>
        <w:rPr>
          <w:rFonts w:ascii="Times New Roman" w:eastAsiaTheme="minorEastAsia" w:hAnsi="Times New Roman" w:cs="Times New Roman"/>
          <w:b/>
          <w:sz w:val="24"/>
          <w:lang w:val="en-US"/>
        </w:rPr>
      </w:pPr>
      <w:r>
        <w:rPr>
          <w:rFonts w:ascii="Times New Roman" w:eastAsiaTheme="minorEastAsia" w:hAnsi="Times New Roman" w:cs="Times New Roman"/>
          <w:b/>
          <w:sz w:val="24"/>
          <w:lang w:val="en-US"/>
        </w:rPr>
        <w:lastRenderedPageBreak/>
        <w:t>SOME TERMS RELATED TO COMBUSTION:</w:t>
      </w:r>
    </w:p>
    <w:p w:rsidR="00DD0A5B" w:rsidRDefault="00BB28AF" w:rsidP="00103431">
      <w:pPr>
        <w:pStyle w:val="ListParagraph"/>
        <w:numPr>
          <w:ilvl w:val="0"/>
          <w:numId w:val="5"/>
        </w:numPr>
        <w:jc w:val="both"/>
        <w:rPr>
          <w:rFonts w:ascii="Times New Roman" w:eastAsiaTheme="minorEastAsia" w:hAnsi="Times New Roman" w:cs="Times New Roman"/>
          <w:sz w:val="24"/>
          <w:lang w:val="en-US"/>
        </w:rPr>
      </w:pPr>
      <w:r w:rsidRPr="00103431">
        <w:rPr>
          <w:rFonts w:ascii="Times New Roman" w:eastAsiaTheme="minorEastAsia" w:hAnsi="Times New Roman" w:cs="Times New Roman"/>
          <w:b/>
          <w:sz w:val="24"/>
          <w:lang w:val="en-US"/>
        </w:rPr>
        <w:t>Combustible Substances:</w:t>
      </w:r>
      <w:r w:rsidRPr="00103431">
        <w:rPr>
          <w:rFonts w:ascii="Times New Roman" w:eastAsiaTheme="minorEastAsia" w:hAnsi="Times New Roman" w:cs="Times New Roman"/>
          <w:sz w:val="24"/>
          <w:lang w:val="en-US"/>
        </w:rPr>
        <w:t xml:space="preserve"> </w:t>
      </w:r>
      <w:r w:rsidR="00DD0A5B" w:rsidRPr="00103431">
        <w:rPr>
          <w:rFonts w:ascii="Times New Roman" w:eastAsiaTheme="minorEastAsia" w:hAnsi="Times New Roman" w:cs="Times New Roman"/>
          <w:sz w:val="24"/>
          <w:lang w:val="en-US"/>
        </w:rPr>
        <w:t>The substances which can burn in air or oxygen are called combustible substances.</w:t>
      </w:r>
      <w:r w:rsidR="00C91D00">
        <w:rPr>
          <w:rFonts w:ascii="Times New Roman" w:eastAsiaTheme="minorEastAsia" w:hAnsi="Times New Roman" w:cs="Times New Roman"/>
          <w:sz w:val="24"/>
          <w:lang w:val="en-US"/>
        </w:rPr>
        <w:t xml:space="preserve"> Examples: coke, coal, wood etc.</w:t>
      </w:r>
    </w:p>
    <w:p w:rsidR="00103431" w:rsidRPr="00103431" w:rsidRDefault="00103431" w:rsidP="00103431">
      <w:pPr>
        <w:pStyle w:val="ListParagraph"/>
        <w:ind w:left="360"/>
        <w:jc w:val="both"/>
        <w:rPr>
          <w:rFonts w:ascii="Times New Roman" w:eastAsiaTheme="minorEastAsia" w:hAnsi="Times New Roman" w:cs="Times New Roman"/>
          <w:sz w:val="24"/>
          <w:lang w:val="en-US"/>
        </w:rPr>
      </w:pPr>
    </w:p>
    <w:p w:rsidR="00103431" w:rsidRDefault="00DD0A5B" w:rsidP="00103431">
      <w:pPr>
        <w:pStyle w:val="ListParagraph"/>
        <w:numPr>
          <w:ilvl w:val="0"/>
          <w:numId w:val="5"/>
        </w:numPr>
        <w:spacing w:after="0"/>
        <w:jc w:val="both"/>
        <w:rPr>
          <w:rFonts w:ascii="Times New Roman" w:eastAsiaTheme="minorEastAsia" w:hAnsi="Times New Roman" w:cs="Times New Roman"/>
          <w:sz w:val="24"/>
          <w:lang w:val="en-US"/>
        </w:rPr>
      </w:pPr>
      <w:r w:rsidRPr="00103431">
        <w:rPr>
          <w:rFonts w:ascii="Times New Roman" w:eastAsiaTheme="minorEastAsia" w:hAnsi="Times New Roman" w:cs="Times New Roman"/>
          <w:b/>
          <w:sz w:val="24"/>
          <w:lang w:val="en-US"/>
        </w:rPr>
        <w:t>Non-combusti</w:t>
      </w:r>
      <w:r w:rsidR="00BB28AF" w:rsidRPr="00103431">
        <w:rPr>
          <w:rFonts w:ascii="Times New Roman" w:eastAsiaTheme="minorEastAsia" w:hAnsi="Times New Roman" w:cs="Times New Roman"/>
          <w:b/>
          <w:sz w:val="24"/>
          <w:lang w:val="en-US"/>
        </w:rPr>
        <w:t>ble substances:</w:t>
      </w:r>
      <w:r w:rsidR="00BB28AF" w:rsidRPr="00103431">
        <w:rPr>
          <w:rFonts w:ascii="Times New Roman" w:eastAsiaTheme="minorEastAsia" w:hAnsi="Times New Roman" w:cs="Times New Roman"/>
          <w:sz w:val="24"/>
          <w:lang w:val="en-US"/>
        </w:rPr>
        <w:t xml:space="preserve"> </w:t>
      </w:r>
      <w:r w:rsidRPr="00103431">
        <w:rPr>
          <w:rFonts w:ascii="Times New Roman" w:eastAsiaTheme="minorEastAsia" w:hAnsi="Times New Roman" w:cs="Times New Roman"/>
          <w:sz w:val="24"/>
          <w:lang w:val="en-US"/>
        </w:rPr>
        <w:t>The substance</w:t>
      </w:r>
      <w:r w:rsidR="00BB28AF" w:rsidRPr="00103431">
        <w:rPr>
          <w:rFonts w:ascii="Times New Roman" w:eastAsiaTheme="minorEastAsia" w:hAnsi="Times New Roman" w:cs="Times New Roman"/>
          <w:sz w:val="24"/>
          <w:lang w:val="en-US"/>
        </w:rPr>
        <w:t>s</w:t>
      </w:r>
      <w:r w:rsidRPr="00103431">
        <w:rPr>
          <w:rFonts w:ascii="Times New Roman" w:eastAsiaTheme="minorEastAsia" w:hAnsi="Times New Roman" w:cs="Times New Roman"/>
          <w:sz w:val="24"/>
          <w:lang w:val="en-US"/>
        </w:rPr>
        <w:t xml:space="preserve"> which are unable to burn in air or oxygen</w:t>
      </w:r>
      <w:r w:rsidR="00BB28AF" w:rsidRPr="00103431">
        <w:rPr>
          <w:rFonts w:ascii="Times New Roman" w:eastAsiaTheme="minorEastAsia" w:hAnsi="Times New Roman" w:cs="Times New Roman"/>
          <w:sz w:val="24"/>
          <w:lang w:val="en-US"/>
        </w:rPr>
        <w:t xml:space="preserve"> are called non-combustible substances.</w:t>
      </w:r>
      <w:r w:rsidR="00C91D00">
        <w:rPr>
          <w:rFonts w:ascii="Times New Roman" w:eastAsiaTheme="minorEastAsia" w:hAnsi="Times New Roman" w:cs="Times New Roman"/>
          <w:sz w:val="24"/>
          <w:lang w:val="en-US"/>
        </w:rPr>
        <w:t xml:space="preserve"> Examples: sand, stone, chlorine etc.</w:t>
      </w:r>
    </w:p>
    <w:p w:rsidR="00103431" w:rsidRPr="00103431" w:rsidRDefault="00103431" w:rsidP="00103431">
      <w:pPr>
        <w:spacing w:after="0"/>
        <w:jc w:val="both"/>
        <w:rPr>
          <w:rFonts w:ascii="Times New Roman" w:eastAsiaTheme="minorEastAsia" w:hAnsi="Times New Roman" w:cs="Times New Roman"/>
          <w:sz w:val="24"/>
          <w:lang w:val="en-US"/>
        </w:rPr>
      </w:pPr>
    </w:p>
    <w:p w:rsidR="00103431" w:rsidRDefault="00BB28AF" w:rsidP="00103431">
      <w:pPr>
        <w:pStyle w:val="ListParagraph"/>
        <w:numPr>
          <w:ilvl w:val="0"/>
          <w:numId w:val="5"/>
        </w:numPr>
        <w:spacing w:after="0"/>
        <w:jc w:val="both"/>
        <w:rPr>
          <w:rFonts w:ascii="Times New Roman" w:eastAsiaTheme="minorEastAsia" w:hAnsi="Times New Roman" w:cs="Times New Roman"/>
          <w:sz w:val="24"/>
          <w:lang w:val="en-US"/>
        </w:rPr>
      </w:pPr>
      <w:r w:rsidRPr="00103431">
        <w:rPr>
          <w:rFonts w:ascii="Times New Roman" w:eastAsiaTheme="minorEastAsia" w:hAnsi="Times New Roman" w:cs="Times New Roman"/>
          <w:b/>
          <w:sz w:val="24"/>
          <w:lang w:val="en-US"/>
        </w:rPr>
        <w:t>Supporter of Combustion:</w:t>
      </w:r>
      <w:r w:rsidRPr="00103431">
        <w:rPr>
          <w:rFonts w:ascii="Times New Roman" w:eastAsiaTheme="minorEastAsia" w:hAnsi="Times New Roman" w:cs="Times New Roman"/>
          <w:sz w:val="24"/>
          <w:lang w:val="en-US"/>
        </w:rPr>
        <w:t xml:space="preserve"> The gaseous environment which supports the burning of a combustible substance by allowing oxidation to occur is called supporter of combustion.</w:t>
      </w:r>
      <w:r w:rsidR="00C91D00">
        <w:rPr>
          <w:rFonts w:ascii="Times New Roman" w:eastAsiaTheme="minorEastAsia" w:hAnsi="Times New Roman" w:cs="Times New Roman"/>
          <w:sz w:val="24"/>
          <w:lang w:val="en-US"/>
        </w:rPr>
        <w:t xml:space="preserve"> Examples: oxygen, chlorine, fluorine etc.</w:t>
      </w:r>
    </w:p>
    <w:p w:rsidR="00103431" w:rsidRPr="00103431" w:rsidRDefault="00103431" w:rsidP="00103431">
      <w:pPr>
        <w:spacing w:after="0"/>
        <w:jc w:val="both"/>
        <w:rPr>
          <w:rFonts w:ascii="Times New Roman" w:eastAsiaTheme="minorEastAsia" w:hAnsi="Times New Roman" w:cs="Times New Roman"/>
          <w:sz w:val="24"/>
          <w:lang w:val="en-US"/>
        </w:rPr>
      </w:pPr>
    </w:p>
    <w:p w:rsidR="00BB28AF" w:rsidRDefault="00BB28AF" w:rsidP="00103431">
      <w:pPr>
        <w:pStyle w:val="ListParagraph"/>
        <w:numPr>
          <w:ilvl w:val="0"/>
          <w:numId w:val="5"/>
        </w:numPr>
        <w:spacing w:after="0"/>
        <w:jc w:val="both"/>
        <w:rPr>
          <w:rFonts w:ascii="Times New Roman" w:eastAsiaTheme="minorEastAsia" w:hAnsi="Times New Roman" w:cs="Times New Roman"/>
          <w:sz w:val="24"/>
          <w:lang w:val="en-US"/>
        </w:rPr>
      </w:pPr>
      <w:r w:rsidRPr="00103431">
        <w:rPr>
          <w:rFonts w:ascii="Times New Roman" w:eastAsiaTheme="minorEastAsia" w:hAnsi="Times New Roman" w:cs="Times New Roman"/>
          <w:b/>
          <w:sz w:val="24"/>
          <w:lang w:val="en-US"/>
        </w:rPr>
        <w:t>Non-supporter of combustion:</w:t>
      </w:r>
      <w:r w:rsidRPr="00103431">
        <w:rPr>
          <w:rFonts w:ascii="Times New Roman" w:eastAsiaTheme="minorEastAsia" w:hAnsi="Times New Roman" w:cs="Times New Roman"/>
          <w:sz w:val="24"/>
          <w:lang w:val="en-US"/>
        </w:rPr>
        <w:t xml:space="preserve"> The gaseous environment which does not permit the burning of a combustible substance by not allowing the oxidation to occur is called non-supporter of combustion.</w:t>
      </w:r>
      <w:r w:rsidR="00C91D00">
        <w:rPr>
          <w:rFonts w:ascii="Times New Roman" w:eastAsiaTheme="minorEastAsia" w:hAnsi="Times New Roman" w:cs="Times New Roman"/>
          <w:sz w:val="24"/>
          <w:lang w:val="en-US"/>
        </w:rPr>
        <w:t xml:space="preserve"> Examples: hydrogen, hydrogen chloride, carbon dioxide etc. </w:t>
      </w:r>
    </w:p>
    <w:p w:rsidR="00103431" w:rsidRPr="00103431" w:rsidRDefault="00103431" w:rsidP="00103431">
      <w:pPr>
        <w:spacing w:after="0"/>
        <w:jc w:val="both"/>
        <w:rPr>
          <w:rFonts w:ascii="Times New Roman" w:eastAsiaTheme="minorEastAsia" w:hAnsi="Times New Roman" w:cs="Times New Roman"/>
          <w:sz w:val="24"/>
          <w:lang w:val="en-US"/>
        </w:rPr>
      </w:pPr>
    </w:p>
    <w:p w:rsidR="00BB28AF" w:rsidRPr="00103431" w:rsidRDefault="00BB28AF" w:rsidP="00103431">
      <w:pPr>
        <w:pStyle w:val="ListParagraph"/>
        <w:numPr>
          <w:ilvl w:val="0"/>
          <w:numId w:val="5"/>
        </w:numPr>
        <w:jc w:val="both"/>
        <w:rPr>
          <w:rFonts w:ascii="Times New Roman" w:eastAsiaTheme="minorEastAsia" w:hAnsi="Times New Roman" w:cs="Times New Roman"/>
          <w:sz w:val="24"/>
          <w:lang w:val="en-US"/>
        </w:rPr>
      </w:pPr>
      <w:r w:rsidRPr="00103431">
        <w:rPr>
          <w:rFonts w:ascii="Times New Roman" w:eastAsiaTheme="minorEastAsia" w:hAnsi="Times New Roman" w:cs="Times New Roman"/>
          <w:b/>
          <w:sz w:val="24"/>
          <w:lang w:val="en-US"/>
        </w:rPr>
        <w:t>Ignition Temperature:</w:t>
      </w:r>
      <w:r w:rsidRPr="00103431">
        <w:rPr>
          <w:rFonts w:ascii="Times New Roman" w:eastAsiaTheme="minorEastAsia" w:hAnsi="Times New Roman" w:cs="Times New Roman"/>
          <w:sz w:val="24"/>
          <w:lang w:val="en-US"/>
        </w:rPr>
        <w:t xml:space="preserve"> The minimum temperature at which the combustible substance starts burning, i.e., it catches fire is called ignition temperature.</w:t>
      </w:r>
    </w:p>
    <w:p w:rsidR="00DD0A5B" w:rsidRDefault="00BB28AF" w:rsidP="00C91D00">
      <w:pPr>
        <w:jc w:val="both"/>
        <w:rPr>
          <w:rFonts w:ascii="Times New Roman" w:eastAsiaTheme="minorEastAsia" w:hAnsi="Times New Roman" w:cs="Times New Roman"/>
          <w:b/>
          <w:sz w:val="24"/>
          <w:lang w:val="en-US"/>
        </w:rPr>
      </w:pPr>
      <w:r>
        <w:rPr>
          <w:rFonts w:ascii="Times New Roman" w:eastAsiaTheme="minorEastAsia" w:hAnsi="Times New Roman" w:cs="Times New Roman"/>
          <w:sz w:val="24"/>
          <w:lang w:val="en-US"/>
        </w:rPr>
        <w:t xml:space="preserve"> </w:t>
      </w:r>
      <w:r w:rsidR="00C91D00">
        <w:rPr>
          <w:rFonts w:ascii="Times New Roman" w:eastAsiaTheme="minorEastAsia" w:hAnsi="Times New Roman" w:cs="Times New Roman"/>
          <w:b/>
          <w:sz w:val="24"/>
          <w:lang w:val="en-US"/>
        </w:rPr>
        <w:t>WORKSHEET 4</w:t>
      </w:r>
    </w:p>
    <w:p w:rsidR="00C91D00" w:rsidRDefault="00C91D00" w:rsidP="00C91D00">
      <w:pPr>
        <w:pStyle w:val="ListParagraph"/>
        <w:numPr>
          <w:ilvl w:val="0"/>
          <w:numId w:val="6"/>
        </w:numPr>
        <w:jc w:val="both"/>
        <w:rPr>
          <w:rFonts w:ascii="Times New Roman" w:eastAsiaTheme="minorEastAsia" w:hAnsi="Times New Roman" w:cs="Times New Roman"/>
          <w:b/>
          <w:sz w:val="24"/>
          <w:lang w:val="en-US"/>
        </w:rPr>
      </w:pPr>
      <w:r>
        <w:rPr>
          <w:rFonts w:ascii="Times New Roman" w:eastAsiaTheme="minorEastAsia" w:hAnsi="Times New Roman" w:cs="Times New Roman"/>
          <w:b/>
          <w:sz w:val="24"/>
          <w:lang w:val="en-US"/>
        </w:rPr>
        <w:t>Name the gas evolved in each of the following reactions:</w:t>
      </w:r>
    </w:p>
    <w:p w:rsidR="00C91D00" w:rsidRDefault="00C91D00" w:rsidP="00C91D00">
      <w:pPr>
        <w:pStyle w:val="ListParagraph"/>
        <w:numPr>
          <w:ilvl w:val="0"/>
          <w:numId w:val="7"/>
        </w:numPr>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Action of heat on calcium carbonate.</w:t>
      </w:r>
    </w:p>
    <w:p w:rsidR="00C91D00" w:rsidRDefault="00C91D00" w:rsidP="00C91D00">
      <w:pPr>
        <w:pStyle w:val="ListParagraph"/>
        <w:numPr>
          <w:ilvl w:val="0"/>
          <w:numId w:val="7"/>
        </w:numPr>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Ammonium dichromate is heated.</w:t>
      </w:r>
    </w:p>
    <w:p w:rsidR="00C91D00" w:rsidRDefault="00C91D00" w:rsidP="00C91D00">
      <w:pPr>
        <w:pStyle w:val="ListParagraph"/>
        <w:numPr>
          <w:ilvl w:val="0"/>
          <w:numId w:val="7"/>
        </w:numPr>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Ammonium chloride is reacted with calcium hydroxide.</w:t>
      </w:r>
    </w:p>
    <w:p w:rsidR="00C91D00" w:rsidRPr="00C91D00" w:rsidRDefault="00C91D00" w:rsidP="00C91D00">
      <w:pPr>
        <w:pStyle w:val="ListParagraph"/>
        <w:numPr>
          <w:ilvl w:val="0"/>
          <w:numId w:val="7"/>
        </w:numPr>
        <w:rPr>
          <w:rFonts w:ascii="Times New Roman" w:hAnsi="Times New Roman" w:cs="Times New Roman"/>
          <w:sz w:val="24"/>
          <w:lang w:val="en-US"/>
        </w:rPr>
      </w:pPr>
      <w:r>
        <w:rPr>
          <w:rFonts w:ascii="Times New Roman" w:hAnsi="Times New Roman" w:cs="Times New Roman"/>
          <w:sz w:val="24"/>
          <w:lang w:val="en-US"/>
        </w:rPr>
        <w:t>Reaction of s</w:t>
      </w:r>
      <w:r w:rsidRPr="00C91D00">
        <w:rPr>
          <w:rFonts w:ascii="Times New Roman" w:hAnsi="Times New Roman" w:cs="Times New Roman"/>
          <w:sz w:val="24"/>
          <w:lang w:val="en-US"/>
        </w:rPr>
        <w:t xml:space="preserve">odium </w:t>
      </w:r>
      <w:proofErr w:type="spellStart"/>
      <w:r w:rsidRPr="00C91D00">
        <w:rPr>
          <w:rFonts w:ascii="Times New Roman" w:hAnsi="Times New Roman" w:cs="Times New Roman"/>
          <w:sz w:val="24"/>
          <w:lang w:val="en-US"/>
        </w:rPr>
        <w:t>sulphite</w:t>
      </w:r>
      <w:proofErr w:type="spellEnd"/>
      <w:r w:rsidRPr="00C91D00">
        <w:rPr>
          <w:rFonts w:ascii="Times New Roman" w:hAnsi="Times New Roman" w:cs="Times New Roman"/>
          <w:sz w:val="24"/>
          <w:lang w:val="en-US"/>
        </w:rPr>
        <w:t xml:space="preserve"> with dilute </w:t>
      </w:r>
      <w:proofErr w:type="spellStart"/>
      <w:r w:rsidRPr="00C91D00">
        <w:rPr>
          <w:rFonts w:ascii="Times New Roman" w:hAnsi="Times New Roman" w:cs="Times New Roman"/>
          <w:sz w:val="24"/>
          <w:lang w:val="en-US"/>
        </w:rPr>
        <w:t>sulphuric</w:t>
      </w:r>
      <w:proofErr w:type="spellEnd"/>
      <w:r w:rsidRPr="00C91D00">
        <w:rPr>
          <w:rFonts w:ascii="Times New Roman" w:hAnsi="Times New Roman" w:cs="Times New Roman"/>
          <w:sz w:val="24"/>
          <w:lang w:val="en-US"/>
        </w:rPr>
        <w:t xml:space="preserve"> acid</w:t>
      </w:r>
      <w:r>
        <w:rPr>
          <w:rFonts w:ascii="Times New Roman" w:hAnsi="Times New Roman" w:cs="Times New Roman"/>
          <w:sz w:val="24"/>
          <w:lang w:val="en-US"/>
        </w:rPr>
        <w:t>.</w:t>
      </w:r>
    </w:p>
    <w:p w:rsidR="00C91D00" w:rsidRDefault="00C91D00" w:rsidP="00C91D00">
      <w:pPr>
        <w:pStyle w:val="ListParagraph"/>
        <w:numPr>
          <w:ilvl w:val="0"/>
          <w:numId w:val="7"/>
        </w:numPr>
        <w:rPr>
          <w:rFonts w:ascii="Times New Roman" w:hAnsi="Times New Roman" w:cs="Times New Roman"/>
          <w:sz w:val="24"/>
          <w:lang w:val="en-US"/>
        </w:rPr>
      </w:pPr>
      <w:r>
        <w:rPr>
          <w:rFonts w:ascii="Times New Roman" w:hAnsi="Times New Roman" w:cs="Times New Roman"/>
          <w:sz w:val="24"/>
          <w:lang w:val="en-US"/>
        </w:rPr>
        <w:t>Reaction of c</w:t>
      </w:r>
      <w:r w:rsidRPr="00C91D00">
        <w:rPr>
          <w:rFonts w:ascii="Times New Roman" w:hAnsi="Times New Roman" w:cs="Times New Roman"/>
          <w:sz w:val="24"/>
          <w:lang w:val="en-US"/>
        </w:rPr>
        <w:t>alcium carbonat</w:t>
      </w:r>
      <w:r>
        <w:rPr>
          <w:rFonts w:ascii="Times New Roman" w:hAnsi="Times New Roman" w:cs="Times New Roman"/>
          <w:sz w:val="24"/>
          <w:lang w:val="en-US"/>
        </w:rPr>
        <w:t>e with dilute hydrochloric acid.</w:t>
      </w:r>
    </w:p>
    <w:p w:rsidR="00C91D00" w:rsidRPr="00C91D00" w:rsidRDefault="00C91D00" w:rsidP="00C91D00">
      <w:pPr>
        <w:pStyle w:val="ListParagraph"/>
        <w:rPr>
          <w:rFonts w:ascii="Times New Roman" w:hAnsi="Times New Roman" w:cs="Times New Roman"/>
          <w:sz w:val="24"/>
          <w:lang w:val="en-US"/>
        </w:rPr>
      </w:pPr>
    </w:p>
    <w:p w:rsidR="00C91D00" w:rsidRDefault="00C91D00" w:rsidP="00C91D00">
      <w:pPr>
        <w:pStyle w:val="ListParagraph"/>
        <w:numPr>
          <w:ilvl w:val="0"/>
          <w:numId w:val="6"/>
        </w:numPr>
        <w:jc w:val="both"/>
        <w:rPr>
          <w:rFonts w:ascii="Times New Roman" w:eastAsiaTheme="minorEastAsia" w:hAnsi="Times New Roman" w:cs="Times New Roman"/>
          <w:b/>
          <w:sz w:val="24"/>
          <w:lang w:val="en-US"/>
        </w:rPr>
      </w:pPr>
      <w:r>
        <w:rPr>
          <w:rFonts w:ascii="Times New Roman" w:eastAsiaTheme="minorEastAsia" w:hAnsi="Times New Roman" w:cs="Times New Roman"/>
          <w:b/>
          <w:sz w:val="24"/>
          <w:lang w:val="en-US"/>
        </w:rPr>
        <w:t>Differentiate between the following with examples:</w:t>
      </w:r>
    </w:p>
    <w:p w:rsidR="00C91D00" w:rsidRPr="00C91D00" w:rsidRDefault="00C91D00" w:rsidP="00C91D00">
      <w:pPr>
        <w:pStyle w:val="ListParagraph"/>
        <w:numPr>
          <w:ilvl w:val="0"/>
          <w:numId w:val="8"/>
        </w:numPr>
        <w:jc w:val="both"/>
        <w:rPr>
          <w:rFonts w:ascii="Times New Roman" w:eastAsiaTheme="minorEastAsia" w:hAnsi="Times New Roman" w:cs="Times New Roman"/>
          <w:b/>
          <w:sz w:val="24"/>
          <w:lang w:val="en-US"/>
        </w:rPr>
      </w:pPr>
      <w:r>
        <w:rPr>
          <w:rFonts w:ascii="Times New Roman" w:eastAsiaTheme="minorEastAsia" w:hAnsi="Times New Roman" w:cs="Times New Roman"/>
          <w:sz w:val="24"/>
          <w:lang w:val="en-US"/>
        </w:rPr>
        <w:t>Exothermic reaction and endothermic reaction</w:t>
      </w:r>
    </w:p>
    <w:p w:rsidR="00C91D00" w:rsidRPr="00C91D00" w:rsidRDefault="00C91D00" w:rsidP="00C91D00">
      <w:pPr>
        <w:pStyle w:val="ListParagraph"/>
        <w:numPr>
          <w:ilvl w:val="0"/>
          <w:numId w:val="8"/>
        </w:numPr>
        <w:jc w:val="both"/>
        <w:rPr>
          <w:rFonts w:ascii="Times New Roman" w:eastAsiaTheme="minorEastAsia" w:hAnsi="Times New Roman" w:cs="Times New Roman"/>
          <w:b/>
          <w:sz w:val="24"/>
          <w:lang w:val="en-US"/>
        </w:rPr>
      </w:pPr>
      <w:r>
        <w:rPr>
          <w:rFonts w:ascii="Times New Roman" w:eastAsiaTheme="minorEastAsia" w:hAnsi="Times New Roman" w:cs="Times New Roman"/>
          <w:sz w:val="24"/>
          <w:lang w:val="en-US"/>
        </w:rPr>
        <w:t>Photochemical reaction and electrochemical reaction</w:t>
      </w:r>
    </w:p>
    <w:p w:rsidR="00C91D00" w:rsidRPr="00C91D00" w:rsidRDefault="00C91D00" w:rsidP="00C91D00">
      <w:pPr>
        <w:pStyle w:val="ListParagraph"/>
        <w:numPr>
          <w:ilvl w:val="0"/>
          <w:numId w:val="8"/>
        </w:numPr>
        <w:jc w:val="both"/>
        <w:rPr>
          <w:rFonts w:ascii="Times New Roman" w:eastAsiaTheme="minorEastAsia" w:hAnsi="Times New Roman" w:cs="Times New Roman"/>
          <w:b/>
          <w:sz w:val="24"/>
          <w:lang w:val="en-US"/>
        </w:rPr>
      </w:pPr>
      <w:r>
        <w:rPr>
          <w:rFonts w:ascii="Times New Roman" w:eastAsiaTheme="minorEastAsia" w:hAnsi="Times New Roman" w:cs="Times New Roman"/>
          <w:sz w:val="24"/>
          <w:lang w:val="en-US"/>
        </w:rPr>
        <w:t>Synthesis reaction and decomposition reaction</w:t>
      </w:r>
    </w:p>
    <w:p w:rsidR="00C91D00" w:rsidRPr="006B5777" w:rsidRDefault="006B5777" w:rsidP="00C91D00">
      <w:pPr>
        <w:pStyle w:val="ListParagraph"/>
        <w:numPr>
          <w:ilvl w:val="0"/>
          <w:numId w:val="8"/>
        </w:numPr>
        <w:jc w:val="both"/>
        <w:rPr>
          <w:rFonts w:ascii="Times New Roman" w:eastAsiaTheme="minorEastAsia" w:hAnsi="Times New Roman" w:cs="Times New Roman"/>
          <w:b/>
          <w:sz w:val="24"/>
          <w:lang w:val="en-US"/>
        </w:rPr>
      </w:pPr>
      <w:r>
        <w:rPr>
          <w:rFonts w:ascii="Times New Roman" w:eastAsiaTheme="minorEastAsia" w:hAnsi="Times New Roman" w:cs="Times New Roman"/>
          <w:sz w:val="24"/>
          <w:lang w:val="en-US"/>
        </w:rPr>
        <w:t>Combustible substance and non-combustible substance</w:t>
      </w:r>
    </w:p>
    <w:p w:rsidR="006B5777" w:rsidRPr="006B5777" w:rsidRDefault="006B5777" w:rsidP="006B5777">
      <w:pPr>
        <w:pStyle w:val="ListParagraph"/>
        <w:jc w:val="both"/>
        <w:rPr>
          <w:rFonts w:ascii="Times New Roman" w:eastAsiaTheme="minorEastAsia" w:hAnsi="Times New Roman" w:cs="Times New Roman"/>
          <w:b/>
          <w:sz w:val="24"/>
          <w:lang w:val="en-US"/>
        </w:rPr>
      </w:pPr>
    </w:p>
    <w:p w:rsidR="006B5777" w:rsidRDefault="006B5777" w:rsidP="006B5777">
      <w:pPr>
        <w:pStyle w:val="ListParagraph"/>
        <w:numPr>
          <w:ilvl w:val="0"/>
          <w:numId w:val="6"/>
        </w:numPr>
        <w:jc w:val="both"/>
        <w:rPr>
          <w:rFonts w:ascii="Times New Roman" w:eastAsiaTheme="minorEastAsia" w:hAnsi="Times New Roman" w:cs="Times New Roman"/>
          <w:b/>
          <w:sz w:val="24"/>
          <w:lang w:val="en-US"/>
        </w:rPr>
      </w:pPr>
      <w:r>
        <w:rPr>
          <w:rFonts w:ascii="Times New Roman" w:eastAsiaTheme="minorEastAsia" w:hAnsi="Times New Roman" w:cs="Times New Roman"/>
          <w:b/>
          <w:sz w:val="24"/>
          <w:lang w:val="en-US"/>
        </w:rPr>
        <w:t>Determine the colour changes or the colour of the precipitate in each of the following cases:</w:t>
      </w:r>
    </w:p>
    <w:p w:rsidR="006B5777" w:rsidRDefault="006B5777" w:rsidP="006B5777">
      <w:pPr>
        <w:pStyle w:val="ListParagraph"/>
        <w:numPr>
          <w:ilvl w:val="0"/>
          <w:numId w:val="9"/>
        </w:numPr>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Copper [II] nitrate is  heated</w:t>
      </w:r>
    </w:p>
    <w:p w:rsidR="006B5777" w:rsidRPr="006B5777" w:rsidRDefault="006B5777" w:rsidP="006B5777">
      <w:pPr>
        <w:pStyle w:val="ListParagraph"/>
        <w:numPr>
          <w:ilvl w:val="0"/>
          <w:numId w:val="9"/>
        </w:numPr>
        <w:jc w:val="both"/>
        <w:rPr>
          <w:rFonts w:ascii="Times New Roman" w:hAnsi="Times New Roman" w:cs="Times New Roman"/>
          <w:sz w:val="24"/>
          <w:lang w:val="en-US"/>
        </w:rPr>
      </w:pPr>
      <w:r w:rsidRPr="006B5777">
        <w:rPr>
          <w:rFonts w:ascii="Times New Roman" w:hAnsi="Times New Roman" w:cs="Times New Roman"/>
          <w:sz w:val="24"/>
          <w:lang w:val="en-US"/>
        </w:rPr>
        <w:t>Sodium chloride and silver nitrate</w:t>
      </w:r>
      <w:r>
        <w:rPr>
          <w:rFonts w:ascii="Times New Roman" w:hAnsi="Times New Roman" w:cs="Times New Roman"/>
          <w:sz w:val="24"/>
          <w:lang w:val="en-US"/>
        </w:rPr>
        <w:t xml:space="preserve"> are reacted together</w:t>
      </w:r>
    </w:p>
    <w:p w:rsidR="006B5777" w:rsidRDefault="00D84063" w:rsidP="006B5777">
      <w:pPr>
        <w:pStyle w:val="ListParagraph"/>
        <w:numPr>
          <w:ilvl w:val="0"/>
          <w:numId w:val="9"/>
        </w:numPr>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Lead [II] nitrate is heated</w:t>
      </w:r>
    </w:p>
    <w:p w:rsidR="00D84063" w:rsidRPr="00D84063" w:rsidRDefault="00D84063" w:rsidP="006B5777">
      <w:pPr>
        <w:pStyle w:val="ListParagraph"/>
        <w:numPr>
          <w:ilvl w:val="0"/>
          <w:numId w:val="9"/>
        </w:numPr>
        <w:jc w:val="both"/>
        <w:rPr>
          <w:rFonts w:ascii="Times New Roman" w:eastAsiaTheme="minorEastAsia" w:hAnsi="Times New Roman" w:cs="Times New Roman"/>
          <w:sz w:val="24"/>
          <w:lang w:val="en-US"/>
        </w:rPr>
      </w:pPr>
      <w:r w:rsidRPr="00D84063">
        <w:rPr>
          <w:rFonts w:ascii="Times New Roman" w:hAnsi="Times New Roman" w:cs="Times New Roman"/>
          <w:sz w:val="24"/>
          <w:lang w:val="en-US"/>
        </w:rPr>
        <w:t xml:space="preserve">Copper [II] </w:t>
      </w:r>
      <w:proofErr w:type="spellStart"/>
      <w:r w:rsidRPr="00D84063">
        <w:rPr>
          <w:rFonts w:ascii="Times New Roman" w:hAnsi="Times New Roman" w:cs="Times New Roman"/>
          <w:sz w:val="24"/>
          <w:lang w:val="en-US"/>
        </w:rPr>
        <w:t>sulphate</w:t>
      </w:r>
      <w:proofErr w:type="spellEnd"/>
      <w:r w:rsidRPr="00D84063">
        <w:rPr>
          <w:rFonts w:ascii="Times New Roman" w:hAnsi="Times New Roman" w:cs="Times New Roman"/>
          <w:sz w:val="24"/>
          <w:lang w:val="en-US"/>
        </w:rPr>
        <w:t xml:space="preserve"> and sodium hydroxide</w:t>
      </w:r>
      <w:r>
        <w:rPr>
          <w:rFonts w:ascii="Times New Roman" w:hAnsi="Times New Roman" w:cs="Times New Roman"/>
          <w:sz w:val="24"/>
          <w:lang w:val="en-US"/>
        </w:rPr>
        <w:t xml:space="preserve"> are reacted together</w:t>
      </w:r>
    </w:p>
    <w:p w:rsidR="00D84063" w:rsidRPr="00D84063" w:rsidRDefault="00D84063" w:rsidP="00D84063">
      <w:pPr>
        <w:pStyle w:val="ListParagraph"/>
        <w:jc w:val="both"/>
        <w:rPr>
          <w:rFonts w:ascii="Times New Roman" w:eastAsiaTheme="minorEastAsia" w:hAnsi="Times New Roman" w:cs="Times New Roman"/>
          <w:sz w:val="24"/>
          <w:lang w:val="en-US"/>
        </w:rPr>
      </w:pPr>
    </w:p>
    <w:p w:rsidR="00D84063" w:rsidRDefault="00D84063" w:rsidP="00D84063">
      <w:pPr>
        <w:pStyle w:val="ListParagraph"/>
        <w:numPr>
          <w:ilvl w:val="0"/>
          <w:numId w:val="6"/>
        </w:numPr>
        <w:jc w:val="both"/>
        <w:rPr>
          <w:rFonts w:ascii="Times New Roman" w:eastAsiaTheme="minorEastAsia" w:hAnsi="Times New Roman" w:cs="Times New Roman"/>
          <w:b/>
          <w:sz w:val="24"/>
          <w:lang w:val="en-US"/>
        </w:rPr>
      </w:pPr>
      <w:r>
        <w:rPr>
          <w:rFonts w:ascii="Times New Roman" w:eastAsiaTheme="minorEastAsia" w:hAnsi="Times New Roman" w:cs="Times New Roman"/>
          <w:b/>
          <w:sz w:val="24"/>
          <w:lang w:val="en-US"/>
        </w:rPr>
        <w:t>Answer the following questions:</w:t>
      </w:r>
    </w:p>
    <w:p w:rsidR="00D84063" w:rsidRDefault="00D84063" w:rsidP="00D84063">
      <w:pPr>
        <w:pStyle w:val="ListParagraph"/>
        <w:numPr>
          <w:ilvl w:val="0"/>
          <w:numId w:val="10"/>
        </w:numPr>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 xml:space="preserve">Why are silver salts kept in dark </w:t>
      </w:r>
      <w:proofErr w:type="spellStart"/>
      <w:r>
        <w:rPr>
          <w:rFonts w:ascii="Times New Roman" w:eastAsiaTheme="minorEastAsia" w:hAnsi="Times New Roman" w:cs="Times New Roman"/>
          <w:sz w:val="24"/>
          <w:lang w:val="en-US"/>
        </w:rPr>
        <w:t>coloured</w:t>
      </w:r>
      <w:proofErr w:type="spellEnd"/>
      <w:r>
        <w:rPr>
          <w:rFonts w:ascii="Times New Roman" w:eastAsiaTheme="minorEastAsia" w:hAnsi="Times New Roman" w:cs="Times New Roman"/>
          <w:sz w:val="24"/>
          <w:lang w:val="en-US"/>
        </w:rPr>
        <w:t xml:space="preserve"> bottles?</w:t>
      </w:r>
    </w:p>
    <w:p w:rsidR="00D84063" w:rsidRDefault="001A3AB4" w:rsidP="00D84063">
      <w:pPr>
        <w:pStyle w:val="ListParagraph"/>
        <w:numPr>
          <w:ilvl w:val="0"/>
          <w:numId w:val="10"/>
        </w:numPr>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 xml:space="preserve">What does </w:t>
      </w:r>
      <w:r w:rsidRPr="00EF4D39">
        <w:rPr>
          <w:rFonts w:ascii="Times New Roman" w:hAnsi="Times New Roman" w:cs="Times New Roman"/>
          <w:b/>
          <w:sz w:val="24"/>
          <w:lang w:val="en-US"/>
        </w:rPr>
        <w:t>+</w:t>
      </w:r>
      <m:oMath>
        <m:r>
          <m:rPr>
            <m:sty m:val="bi"/>
          </m:rPr>
          <w:rPr>
            <w:rFonts w:ascii="Cambria Math" w:hAnsi="Cambria Math" w:cs="Times New Roman"/>
            <w:sz w:val="24"/>
            <w:lang w:val="en-US"/>
          </w:rPr>
          <m:t>∆</m:t>
        </m:r>
      </m:oMath>
      <w:r w:rsidRPr="00EF4D39">
        <w:rPr>
          <w:rFonts w:ascii="Times New Roman" w:eastAsiaTheme="minorEastAsia" w:hAnsi="Times New Roman" w:cs="Times New Roman"/>
          <w:b/>
          <w:sz w:val="24"/>
          <w:lang w:val="en-US"/>
        </w:rPr>
        <w:t>T</w:t>
      </w:r>
      <w:r>
        <w:rPr>
          <w:rFonts w:ascii="Times New Roman" w:eastAsiaTheme="minorEastAsia" w:hAnsi="Times New Roman" w:cs="Times New Roman"/>
          <w:b/>
          <w:sz w:val="24"/>
          <w:lang w:val="en-US"/>
        </w:rPr>
        <w:t xml:space="preserve"> </w:t>
      </w:r>
      <w:r>
        <w:rPr>
          <w:rFonts w:ascii="Times New Roman" w:eastAsiaTheme="minorEastAsia" w:hAnsi="Times New Roman" w:cs="Times New Roman"/>
          <w:sz w:val="24"/>
          <w:lang w:val="en-US"/>
        </w:rPr>
        <w:t>indicates in a chemical reaction?</w:t>
      </w:r>
    </w:p>
    <w:p w:rsidR="001A3AB4" w:rsidRDefault="001A3AB4" w:rsidP="00D84063">
      <w:pPr>
        <w:pStyle w:val="ListParagraph"/>
        <w:numPr>
          <w:ilvl w:val="0"/>
          <w:numId w:val="10"/>
        </w:numPr>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What is ignition temperature?</w:t>
      </w:r>
    </w:p>
    <w:p w:rsidR="001A3AB4" w:rsidRPr="00212862" w:rsidRDefault="00212862" w:rsidP="00212862">
      <w:pPr>
        <w:tabs>
          <w:tab w:val="left" w:pos="1425"/>
        </w:tabs>
        <w:jc w:val="both"/>
        <w:rPr>
          <w:rFonts w:ascii="Times New Roman" w:hAnsi="Times New Roman" w:cs="Times New Roman"/>
          <w:b/>
          <w:color w:val="FF0000"/>
          <w:sz w:val="24"/>
        </w:rPr>
      </w:pPr>
      <w:r>
        <w:rPr>
          <w:rFonts w:ascii="Times New Roman" w:hAnsi="Times New Roman" w:cs="Times New Roman"/>
          <w:b/>
          <w:color w:val="FF0000"/>
          <w:sz w:val="24"/>
        </w:rPr>
        <w:t xml:space="preserve">NOTE: Please do all this </w:t>
      </w:r>
      <w:r w:rsidRPr="00212862">
        <w:rPr>
          <w:rFonts w:ascii="Times New Roman" w:hAnsi="Times New Roman" w:cs="Times New Roman"/>
          <w:b/>
          <w:color w:val="FF0000"/>
          <w:sz w:val="24"/>
        </w:rPr>
        <w:t>work in your copies which will be checked when the school reopens. Please consider this important.</w:t>
      </w:r>
      <w:bookmarkStart w:id="0" w:name="_GoBack"/>
      <w:bookmarkEnd w:id="0"/>
    </w:p>
    <w:sectPr w:rsidR="001A3AB4" w:rsidRPr="00212862" w:rsidSect="00083855">
      <w:headerReference w:type="even" r:id="rId8"/>
      <w:headerReference w:type="default" r:id="rId9"/>
      <w:footerReference w:type="even" r:id="rId10"/>
      <w:footerReference w:type="default" r:id="rId11"/>
      <w:headerReference w:type="first" r:id="rId12"/>
      <w:footerReference w:type="first" r:id="rId13"/>
      <w:pgSz w:w="11906" w:h="16838"/>
      <w:pgMar w:top="851" w:right="1021" w:bottom="79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C0" w:rsidRDefault="00D436C0" w:rsidP="009D128A">
      <w:pPr>
        <w:spacing w:after="0" w:line="240" w:lineRule="auto"/>
      </w:pPr>
      <w:r>
        <w:separator/>
      </w:r>
    </w:p>
  </w:endnote>
  <w:endnote w:type="continuationSeparator" w:id="0">
    <w:p w:rsidR="00D436C0" w:rsidRDefault="00D436C0" w:rsidP="009D1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8A" w:rsidRDefault="009D1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8A" w:rsidRDefault="009D12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8A" w:rsidRDefault="009D1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C0" w:rsidRDefault="00D436C0" w:rsidP="009D128A">
      <w:pPr>
        <w:spacing w:after="0" w:line="240" w:lineRule="auto"/>
      </w:pPr>
      <w:r>
        <w:separator/>
      </w:r>
    </w:p>
  </w:footnote>
  <w:footnote w:type="continuationSeparator" w:id="0">
    <w:p w:rsidR="00D436C0" w:rsidRDefault="00D436C0" w:rsidP="009D1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8A" w:rsidRDefault="00D436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6516" o:spid="_x0000_s2050" type="#_x0000_t136" style="position:absolute;margin-left:0;margin-top:0;width:429.6pt;height:257.75pt;rotation:315;z-index:-251655168;mso-position-horizontal:center;mso-position-horizontal-relative:margin;mso-position-vertical:center;mso-position-vertical-relative:margin" o:allowincell="f" fillcolor="#943634 [2405]" stroked="f">
          <v:fill opacity=".5"/>
          <v:textpath style="font-family:&quot;Freestyle Script&quot;;font-size:1pt" string="J M 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8A" w:rsidRDefault="00D436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6517" o:spid="_x0000_s2051" type="#_x0000_t136" style="position:absolute;margin-left:0;margin-top:0;width:429.6pt;height:257.75pt;rotation:315;z-index:-251653120;mso-position-horizontal:center;mso-position-horizontal-relative:margin;mso-position-vertical:center;mso-position-vertical-relative:margin" o:allowincell="f" fillcolor="#943634 [2405]" stroked="f">
          <v:fill opacity=".5"/>
          <v:textpath style="font-family:&quot;Freestyle Script&quot;;font-size:1pt" string="J M 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28A" w:rsidRDefault="00D436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6515" o:spid="_x0000_s2049" type="#_x0000_t136" style="position:absolute;margin-left:0;margin-top:0;width:429.6pt;height:257.75pt;rotation:315;z-index:-251657216;mso-position-horizontal:center;mso-position-horizontal-relative:margin;mso-position-vertical:center;mso-position-vertical-relative:margin" o:allowincell="f" fillcolor="#943634 [2405]" stroked="f">
          <v:fill opacity=".5"/>
          <v:textpath style="font-family:&quot;Freestyle Script&quot;;font-size:1pt" string="J M 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6AD"/>
    <w:multiLevelType w:val="hybridMultilevel"/>
    <w:tmpl w:val="6FE410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896219D"/>
    <w:multiLevelType w:val="hybridMultilevel"/>
    <w:tmpl w:val="C596C4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71E4A"/>
    <w:multiLevelType w:val="hybridMultilevel"/>
    <w:tmpl w:val="BFE4091C"/>
    <w:lvl w:ilvl="0" w:tplc="CC44F41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603D99"/>
    <w:multiLevelType w:val="hybridMultilevel"/>
    <w:tmpl w:val="9D0090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F5137D"/>
    <w:multiLevelType w:val="hybridMultilevel"/>
    <w:tmpl w:val="9A4604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F3E6517"/>
    <w:multiLevelType w:val="hybridMultilevel"/>
    <w:tmpl w:val="C1F8D1FA"/>
    <w:lvl w:ilvl="0" w:tplc="11C06CB6">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AA849EC"/>
    <w:multiLevelType w:val="hybridMultilevel"/>
    <w:tmpl w:val="6FE410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B7722BA"/>
    <w:multiLevelType w:val="hybridMultilevel"/>
    <w:tmpl w:val="DA8230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4264866"/>
    <w:multiLevelType w:val="hybridMultilevel"/>
    <w:tmpl w:val="EAC2BB22"/>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7E3D49C6"/>
    <w:multiLevelType w:val="hybridMultilevel"/>
    <w:tmpl w:val="8E38A4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6"/>
  </w:num>
  <w:num w:numId="6">
    <w:abstractNumId w:val="8"/>
  </w:num>
  <w:num w:numId="7">
    <w:abstractNumId w:val="3"/>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CC"/>
    <w:rsid w:val="00024F78"/>
    <w:rsid w:val="00027761"/>
    <w:rsid w:val="00083855"/>
    <w:rsid w:val="000C5258"/>
    <w:rsid w:val="00103431"/>
    <w:rsid w:val="001A3AB4"/>
    <w:rsid w:val="001B3C08"/>
    <w:rsid w:val="001C121C"/>
    <w:rsid w:val="00212862"/>
    <w:rsid w:val="00334BF1"/>
    <w:rsid w:val="003A227A"/>
    <w:rsid w:val="0044449E"/>
    <w:rsid w:val="00496BEE"/>
    <w:rsid w:val="00604241"/>
    <w:rsid w:val="00673AEF"/>
    <w:rsid w:val="006B5777"/>
    <w:rsid w:val="006F433D"/>
    <w:rsid w:val="00837DB3"/>
    <w:rsid w:val="00851034"/>
    <w:rsid w:val="008B3C91"/>
    <w:rsid w:val="00960534"/>
    <w:rsid w:val="009D128A"/>
    <w:rsid w:val="00A13624"/>
    <w:rsid w:val="00B923C3"/>
    <w:rsid w:val="00BB28AF"/>
    <w:rsid w:val="00BC76FB"/>
    <w:rsid w:val="00C17C58"/>
    <w:rsid w:val="00C431A9"/>
    <w:rsid w:val="00C91D00"/>
    <w:rsid w:val="00D436C0"/>
    <w:rsid w:val="00D84063"/>
    <w:rsid w:val="00DD0A5B"/>
    <w:rsid w:val="00DD6B41"/>
    <w:rsid w:val="00E4213C"/>
    <w:rsid w:val="00E93FD1"/>
    <w:rsid w:val="00EB6DE6"/>
    <w:rsid w:val="00EE239E"/>
    <w:rsid w:val="00EF4D39"/>
    <w:rsid w:val="00F15283"/>
    <w:rsid w:val="00F458CC"/>
    <w:rsid w:val="00F74036"/>
    <w:rsid w:val="00FA63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C58"/>
    <w:pPr>
      <w:ind w:left="720"/>
      <w:contextualSpacing/>
    </w:pPr>
  </w:style>
  <w:style w:type="table" w:styleId="TableGrid">
    <w:name w:val="Table Grid"/>
    <w:basedOn w:val="TableNormal"/>
    <w:uiPriority w:val="59"/>
    <w:rsid w:val="00673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73AEF"/>
    <w:rPr>
      <w:color w:val="808080"/>
    </w:rPr>
  </w:style>
  <w:style w:type="paragraph" w:styleId="BalloonText">
    <w:name w:val="Balloon Text"/>
    <w:basedOn w:val="Normal"/>
    <w:link w:val="BalloonTextChar"/>
    <w:uiPriority w:val="99"/>
    <w:semiHidden/>
    <w:unhideWhenUsed/>
    <w:rsid w:val="0067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AEF"/>
    <w:rPr>
      <w:rFonts w:ascii="Tahoma" w:hAnsi="Tahoma" w:cs="Tahoma"/>
      <w:sz w:val="16"/>
      <w:szCs w:val="16"/>
    </w:rPr>
  </w:style>
  <w:style w:type="paragraph" w:styleId="Header">
    <w:name w:val="header"/>
    <w:basedOn w:val="Normal"/>
    <w:link w:val="HeaderChar"/>
    <w:uiPriority w:val="99"/>
    <w:unhideWhenUsed/>
    <w:rsid w:val="009D1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28A"/>
  </w:style>
  <w:style w:type="paragraph" w:styleId="Footer">
    <w:name w:val="footer"/>
    <w:basedOn w:val="Normal"/>
    <w:link w:val="FooterChar"/>
    <w:uiPriority w:val="99"/>
    <w:unhideWhenUsed/>
    <w:rsid w:val="009D1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C58"/>
    <w:pPr>
      <w:ind w:left="720"/>
      <w:contextualSpacing/>
    </w:pPr>
  </w:style>
  <w:style w:type="table" w:styleId="TableGrid">
    <w:name w:val="Table Grid"/>
    <w:basedOn w:val="TableNormal"/>
    <w:uiPriority w:val="59"/>
    <w:rsid w:val="00673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73AEF"/>
    <w:rPr>
      <w:color w:val="808080"/>
    </w:rPr>
  </w:style>
  <w:style w:type="paragraph" w:styleId="BalloonText">
    <w:name w:val="Balloon Text"/>
    <w:basedOn w:val="Normal"/>
    <w:link w:val="BalloonTextChar"/>
    <w:uiPriority w:val="99"/>
    <w:semiHidden/>
    <w:unhideWhenUsed/>
    <w:rsid w:val="00673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AEF"/>
    <w:rPr>
      <w:rFonts w:ascii="Tahoma" w:hAnsi="Tahoma" w:cs="Tahoma"/>
      <w:sz w:val="16"/>
      <w:szCs w:val="16"/>
    </w:rPr>
  </w:style>
  <w:style w:type="paragraph" w:styleId="Header">
    <w:name w:val="header"/>
    <w:basedOn w:val="Normal"/>
    <w:link w:val="HeaderChar"/>
    <w:uiPriority w:val="99"/>
    <w:unhideWhenUsed/>
    <w:rsid w:val="009D1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28A"/>
  </w:style>
  <w:style w:type="paragraph" w:styleId="Footer">
    <w:name w:val="footer"/>
    <w:basedOn w:val="Normal"/>
    <w:link w:val="FooterChar"/>
    <w:uiPriority w:val="99"/>
    <w:unhideWhenUsed/>
    <w:rsid w:val="009D1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 Ahmed</dc:creator>
  <cp:keywords/>
  <dc:description/>
  <cp:lastModifiedBy>Almas Ahmed</cp:lastModifiedBy>
  <cp:revision>31</cp:revision>
  <dcterms:created xsi:type="dcterms:W3CDTF">2020-06-03T14:20:00Z</dcterms:created>
  <dcterms:modified xsi:type="dcterms:W3CDTF">2020-06-11T16:31:00Z</dcterms:modified>
</cp:coreProperties>
</file>