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5C5" w:rsidRDefault="009856E2" w:rsidP="005F2B94">
      <w:pPr>
        <w:jc w:val="center"/>
        <w:rPr>
          <w:rFonts w:ascii="Times New Roman" w:hAnsi="Times New Roman" w:cs="Times New Roman"/>
          <w:b/>
          <w:color w:val="FF0000"/>
          <w:sz w:val="24"/>
          <w:szCs w:val="24"/>
        </w:rPr>
      </w:pPr>
      <w:r w:rsidRPr="009856E2">
        <w:rPr>
          <w:rFonts w:ascii="Times New Roman" w:hAnsi="Times New Roman" w:cs="Times New Roman"/>
          <w:b/>
          <w:color w:val="FF0000"/>
          <w:sz w:val="24"/>
          <w:szCs w:val="24"/>
        </w:rPr>
        <w:t>18</w:t>
      </w:r>
      <w:r w:rsidRPr="009856E2">
        <w:rPr>
          <w:rFonts w:ascii="Times New Roman" w:hAnsi="Times New Roman" w:cs="Times New Roman"/>
          <w:b/>
          <w:color w:val="FF0000"/>
          <w:sz w:val="24"/>
          <w:szCs w:val="24"/>
          <w:vertAlign w:val="superscript"/>
        </w:rPr>
        <w:t>th</w:t>
      </w:r>
      <w:r w:rsidRPr="009856E2">
        <w:rPr>
          <w:rFonts w:ascii="Times New Roman" w:hAnsi="Times New Roman" w:cs="Times New Roman"/>
          <w:b/>
          <w:color w:val="FF0000"/>
          <w:sz w:val="24"/>
          <w:szCs w:val="24"/>
        </w:rPr>
        <w:t xml:space="preserve"> May, 2020</w:t>
      </w:r>
      <w:r w:rsidR="005F2B94">
        <w:rPr>
          <w:rFonts w:ascii="Times New Roman" w:hAnsi="Times New Roman" w:cs="Times New Roman"/>
          <w:b/>
          <w:color w:val="FF0000"/>
          <w:sz w:val="24"/>
          <w:szCs w:val="24"/>
        </w:rPr>
        <w:t xml:space="preserve">              </w:t>
      </w:r>
      <w:r>
        <w:rPr>
          <w:rFonts w:ascii="Times New Roman" w:hAnsi="Times New Roman" w:cs="Times New Roman"/>
          <w:b/>
          <w:sz w:val="24"/>
          <w:szCs w:val="24"/>
        </w:rPr>
        <w:t xml:space="preserve">JESUS AND MARY SCHOOL AND COLLEGE                </w:t>
      </w:r>
      <w:r w:rsidRPr="009856E2">
        <w:rPr>
          <w:rFonts w:ascii="Times New Roman" w:hAnsi="Times New Roman" w:cs="Times New Roman"/>
          <w:b/>
          <w:color w:val="FF0000"/>
          <w:sz w:val="24"/>
          <w:szCs w:val="24"/>
        </w:rPr>
        <w:t>MODULE 2</w:t>
      </w:r>
    </w:p>
    <w:p w:rsidR="009856E2" w:rsidRDefault="009856E2">
      <w:pPr>
        <w:rPr>
          <w:rFonts w:ascii="Times New Roman" w:hAnsi="Times New Roman" w:cs="Times New Roman"/>
          <w:b/>
          <w:sz w:val="24"/>
          <w:szCs w:val="24"/>
        </w:rPr>
      </w:pPr>
      <w:r>
        <w:rPr>
          <w:rFonts w:ascii="Times New Roman" w:hAnsi="Times New Roman" w:cs="Times New Roman"/>
          <w:b/>
          <w:color w:val="FF0000"/>
          <w:sz w:val="24"/>
          <w:szCs w:val="24"/>
        </w:rPr>
        <w:tab/>
      </w:r>
      <w:r>
        <w:rPr>
          <w:rFonts w:ascii="Times New Roman" w:hAnsi="Times New Roman" w:cs="Times New Roman"/>
          <w:b/>
          <w:color w:val="FF0000"/>
          <w:sz w:val="24"/>
          <w:szCs w:val="24"/>
        </w:rPr>
        <w:tab/>
      </w:r>
      <w:r>
        <w:rPr>
          <w:rFonts w:ascii="Times New Roman" w:hAnsi="Times New Roman" w:cs="Times New Roman"/>
          <w:b/>
          <w:color w:val="FF0000"/>
          <w:sz w:val="24"/>
          <w:szCs w:val="24"/>
        </w:rPr>
        <w:tab/>
      </w:r>
      <w:r>
        <w:rPr>
          <w:rFonts w:ascii="Times New Roman" w:hAnsi="Times New Roman" w:cs="Times New Roman"/>
          <w:b/>
          <w:color w:val="FF0000"/>
          <w:sz w:val="24"/>
          <w:szCs w:val="24"/>
        </w:rPr>
        <w:tab/>
      </w:r>
      <w:r>
        <w:rPr>
          <w:rFonts w:ascii="Times New Roman" w:hAnsi="Times New Roman" w:cs="Times New Roman"/>
          <w:b/>
          <w:color w:val="FF0000"/>
          <w:sz w:val="24"/>
          <w:szCs w:val="24"/>
        </w:rPr>
        <w:tab/>
      </w:r>
      <w:r>
        <w:rPr>
          <w:rFonts w:ascii="Times New Roman" w:hAnsi="Times New Roman" w:cs="Times New Roman"/>
          <w:b/>
          <w:color w:val="FF0000"/>
          <w:sz w:val="24"/>
          <w:szCs w:val="24"/>
        </w:rPr>
        <w:tab/>
      </w:r>
      <w:r>
        <w:rPr>
          <w:rFonts w:ascii="Times New Roman" w:hAnsi="Times New Roman" w:cs="Times New Roman"/>
          <w:b/>
          <w:sz w:val="24"/>
          <w:szCs w:val="24"/>
        </w:rPr>
        <w:t>CLASS X</w:t>
      </w:r>
    </w:p>
    <w:p w:rsidR="009856E2" w:rsidRDefault="009856E2">
      <w:pPr>
        <w:rPr>
          <w:rFonts w:ascii="Times New Roman" w:hAnsi="Times New Roman" w:cs="Times New Roman"/>
          <w:b/>
          <w:color w:val="FF0000"/>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color w:val="FF0000"/>
          <w:sz w:val="24"/>
          <w:szCs w:val="24"/>
        </w:rPr>
        <w:t>ENGLISH LITERATURE</w:t>
      </w:r>
    </w:p>
    <w:p w:rsidR="009856E2" w:rsidRDefault="009856E2">
      <w:pPr>
        <w:rPr>
          <w:rFonts w:ascii="Times New Roman" w:hAnsi="Times New Roman" w:cs="Times New Roman"/>
          <w:b/>
          <w:color w:val="FF0000"/>
          <w:sz w:val="24"/>
          <w:szCs w:val="24"/>
        </w:rPr>
      </w:pPr>
      <w:r>
        <w:rPr>
          <w:rFonts w:ascii="Times New Roman" w:hAnsi="Times New Roman" w:cs="Times New Roman"/>
          <w:b/>
          <w:color w:val="FF0000"/>
          <w:sz w:val="24"/>
          <w:szCs w:val="24"/>
        </w:rPr>
        <w:t>NOTE:</w:t>
      </w:r>
    </w:p>
    <w:p w:rsidR="009856E2" w:rsidRPr="005F2B94" w:rsidRDefault="009856E2" w:rsidP="005F2B94">
      <w:pPr>
        <w:jc w:val="both"/>
        <w:rPr>
          <w:rFonts w:ascii="Times New Roman" w:hAnsi="Times New Roman" w:cs="Times New Roman"/>
          <w:b/>
          <w:i/>
          <w:sz w:val="24"/>
          <w:szCs w:val="24"/>
        </w:rPr>
      </w:pPr>
      <w:r w:rsidRPr="005F2B94">
        <w:rPr>
          <w:rFonts w:ascii="Times New Roman" w:hAnsi="Times New Roman" w:cs="Times New Roman"/>
          <w:b/>
          <w:i/>
          <w:sz w:val="24"/>
          <w:szCs w:val="24"/>
        </w:rPr>
        <w:t xml:space="preserve">Dear Students, in the previous module, we started with your drama section of the syllabus and beginning with Act III Scene 2, we had covered </w:t>
      </w:r>
      <w:r w:rsidR="00085169" w:rsidRPr="005F2B94">
        <w:rPr>
          <w:rFonts w:ascii="Times New Roman" w:hAnsi="Times New Roman" w:cs="Times New Roman"/>
          <w:b/>
          <w:i/>
          <w:sz w:val="24"/>
          <w:szCs w:val="24"/>
        </w:rPr>
        <w:t>the explanation of Lines 1-109 of Scene 2. So, in this 2</w:t>
      </w:r>
      <w:r w:rsidR="00085169" w:rsidRPr="005F2B94">
        <w:rPr>
          <w:rFonts w:ascii="Times New Roman" w:hAnsi="Times New Roman" w:cs="Times New Roman"/>
          <w:b/>
          <w:i/>
          <w:sz w:val="24"/>
          <w:szCs w:val="24"/>
          <w:vertAlign w:val="superscript"/>
        </w:rPr>
        <w:t>nd</w:t>
      </w:r>
      <w:r w:rsidR="00085169" w:rsidRPr="005F2B94">
        <w:rPr>
          <w:rFonts w:ascii="Times New Roman" w:hAnsi="Times New Roman" w:cs="Times New Roman"/>
          <w:b/>
          <w:i/>
          <w:sz w:val="24"/>
          <w:szCs w:val="24"/>
        </w:rPr>
        <w:t xml:space="preserve"> module, we will continue from where we left in the first one. Before starting the explanation, I would li</w:t>
      </w:r>
      <w:r w:rsidR="002709BD">
        <w:rPr>
          <w:rFonts w:ascii="Times New Roman" w:hAnsi="Times New Roman" w:cs="Times New Roman"/>
          <w:b/>
          <w:i/>
          <w:sz w:val="24"/>
          <w:szCs w:val="24"/>
        </w:rPr>
        <w:t xml:space="preserve">ke to remind you all </w:t>
      </w:r>
      <w:proofErr w:type="gramStart"/>
      <w:r w:rsidR="002709BD">
        <w:rPr>
          <w:rFonts w:ascii="Times New Roman" w:hAnsi="Times New Roman" w:cs="Times New Roman"/>
          <w:b/>
          <w:i/>
          <w:sz w:val="24"/>
          <w:szCs w:val="24"/>
        </w:rPr>
        <w:t>to</w:t>
      </w:r>
      <w:proofErr w:type="gramEnd"/>
      <w:r w:rsidR="002709BD">
        <w:rPr>
          <w:rFonts w:ascii="Times New Roman" w:hAnsi="Times New Roman" w:cs="Times New Roman"/>
          <w:b/>
          <w:i/>
          <w:sz w:val="24"/>
          <w:szCs w:val="24"/>
        </w:rPr>
        <w:t xml:space="preserve"> strictly follow the</w:t>
      </w:r>
      <w:r w:rsidR="00085169" w:rsidRPr="005F2B94">
        <w:rPr>
          <w:rFonts w:ascii="Times New Roman" w:hAnsi="Times New Roman" w:cs="Times New Roman"/>
          <w:b/>
          <w:i/>
          <w:sz w:val="24"/>
          <w:szCs w:val="24"/>
        </w:rPr>
        <w:t xml:space="preserve"> instructions given to you in the first module. You have studied in the previous module till the point where Bassanio made his choice of the caskets, now let’s continue from thereon and see what happens next in the scene.</w:t>
      </w:r>
    </w:p>
    <w:p w:rsidR="008531C6" w:rsidRPr="008531C6" w:rsidRDefault="008531C6" w:rsidP="005F2B94">
      <w:pPr>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8531C6">
        <w:rPr>
          <w:rFonts w:ascii="Times New Roman" w:hAnsi="Times New Roman" w:cs="Times New Roman"/>
          <w:b/>
          <w:color w:val="FF0000"/>
          <w:sz w:val="24"/>
          <w:szCs w:val="24"/>
        </w:rPr>
        <w:t>ACT III Scene 2</w:t>
      </w:r>
    </w:p>
    <w:p w:rsidR="00085169" w:rsidRDefault="00085169" w:rsidP="005F2B94">
      <w:pPr>
        <w:jc w:val="both"/>
        <w:rPr>
          <w:rFonts w:ascii="Times New Roman" w:hAnsi="Times New Roman" w:cs="Times New Roman"/>
          <w:b/>
          <w:color w:val="FF0000"/>
          <w:sz w:val="24"/>
          <w:szCs w:val="24"/>
        </w:rPr>
      </w:pPr>
      <w:r>
        <w:rPr>
          <w:rFonts w:ascii="Times New Roman" w:hAnsi="Times New Roman" w:cs="Times New Roman"/>
          <w:b/>
          <w:color w:val="FF0000"/>
          <w:sz w:val="24"/>
          <w:szCs w:val="24"/>
        </w:rPr>
        <w:t>TEXT:</w:t>
      </w:r>
    </w:p>
    <w:p w:rsidR="00085169" w:rsidRDefault="00E33BCE" w:rsidP="005F2B94">
      <w:pPr>
        <w:jc w:val="both"/>
        <w:rPr>
          <w:rFonts w:ascii="Times New Roman" w:hAnsi="Times New Roman" w:cs="Times New Roman"/>
          <w:b/>
          <w:sz w:val="24"/>
          <w:szCs w:val="24"/>
        </w:rPr>
      </w:pPr>
      <w:r>
        <w:rPr>
          <w:rFonts w:ascii="Times New Roman" w:hAnsi="Times New Roman" w:cs="Times New Roman"/>
          <w:b/>
          <w:sz w:val="24"/>
          <w:szCs w:val="24"/>
        </w:rPr>
        <w:t>PORTIA</w:t>
      </w:r>
      <w:r w:rsidR="00085169">
        <w:rPr>
          <w:rFonts w:ascii="Times New Roman" w:hAnsi="Times New Roman" w:cs="Times New Roman"/>
          <w:b/>
          <w:sz w:val="24"/>
          <w:szCs w:val="24"/>
        </w:rPr>
        <w:t>: How all the other passions ……………………………… for fear I surfeit!</w:t>
      </w:r>
    </w:p>
    <w:p w:rsidR="00085169" w:rsidRDefault="00085169" w:rsidP="005F2B94">
      <w:pPr>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(Lines 110-116)</w:t>
      </w:r>
    </w:p>
    <w:p w:rsidR="00085169" w:rsidRDefault="00085169" w:rsidP="005F2B94">
      <w:pPr>
        <w:jc w:val="both"/>
        <w:rPr>
          <w:rFonts w:ascii="Times New Roman" w:hAnsi="Times New Roman" w:cs="Times New Roman"/>
          <w:b/>
          <w:color w:val="FF0000"/>
          <w:sz w:val="24"/>
          <w:szCs w:val="24"/>
        </w:rPr>
      </w:pPr>
      <w:r w:rsidRPr="00291E70">
        <w:rPr>
          <w:rFonts w:ascii="Times New Roman" w:hAnsi="Times New Roman" w:cs="Times New Roman"/>
          <w:b/>
          <w:color w:val="FF0000"/>
          <w:sz w:val="24"/>
          <w:szCs w:val="24"/>
        </w:rPr>
        <w:t>EXPLANATION</w:t>
      </w:r>
      <w:r w:rsidR="00291E70" w:rsidRPr="00291E70">
        <w:rPr>
          <w:rFonts w:ascii="Times New Roman" w:hAnsi="Times New Roman" w:cs="Times New Roman"/>
          <w:b/>
          <w:color w:val="FF0000"/>
          <w:sz w:val="24"/>
          <w:szCs w:val="24"/>
        </w:rPr>
        <w:t>:</w:t>
      </w:r>
    </w:p>
    <w:p w:rsidR="00291E70" w:rsidRDefault="00291E70" w:rsidP="005F2B94">
      <w:pPr>
        <w:jc w:val="both"/>
        <w:rPr>
          <w:rFonts w:ascii="Times New Roman" w:hAnsi="Times New Roman" w:cs="Times New Roman"/>
          <w:sz w:val="24"/>
          <w:szCs w:val="24"/>
        </w:rPr>
      </w:pPr>
      <w:r>
        <w:rPr>
          <w:rFonts w:ascii="Times New Roman" w:hAnsi="Times New Roman" w:cs="Times New Roman"/>
          <w:sz w:val="24"/>
          <w:szCs w:val="24"/>
        </w:rPr>
        <w:t>In the above lines, Portia is expressing her relief and joy as Bassanio has chosen the right casket.</w:t>
      </w:r>
    </w:p>
    <w:p w:rsidR="00291E70" w:rsidRDefault="00291E70" w:rsidP="005F2B94">
      <w:pPr>
        <w:jc w:val="both"/>
        <w:rPr>
          <w:rFonts w:ascii="Times New Roman" w:hAnsi="Times New Roman" w:cs="Times New Roman"/>
          <w:sz w:val="24"/>
          <w:szCs w:val="24"/>
        </w:rPr>
      </w:pPr>
      <w:r>
        <w:rPr>
          <w:rFonts w:ascii="Times New Roman" w:hAnsi="Times New Roman" w:cs="Times New Roman"/>
          <w:b/>
          <w:sz w:val="24"/>
          <w:szCs w:val="24"/>
        </w:rPr>
        <w:t xml:space="preserve">Lines 110-112 – </w:t>
      </w:r>
      <w:r>
        <w:rPr>
          <w:rFonts w:ascii="Times New Roman" w:hAnsi="Times New Roman" w:cs="Times New Roman"/>
          <w:sz w:val="24"/>
          <w:szCs w:val="24"/>
        </w:rPr>
        <w:t>“Now all other emotions vanish into the air, such as doubt, rashly conceived despair, trembling fear and the green-coloured jealousy!” These line indicate that all the before mentioned terrible feelings that were inside Portia till Bassanio had chosen the right casket, have now vanished into air.</w:t>
      </w:r>
    </w:p>
    <w:p w:rsidR="00291E70" w:rsidRDefault="00291E70" w:rsidP="005F2B94">
      <w:pPr>
        <w:jc w:val="both"/>
        <w:rPr>
          <w:rFonts w:ascii="Times New Roman" w:hAnsi="Times New Roman" w:cs="Times New Roman"/>
          <w:sz w:val="24"/>
          <w:szCs w:val="24"/>
        </w:rPr>
      </w:pPr>
      <w:r>
        <w:rPr>
          <w:rFonts w:ascii="Times New Roman" w:hAnsi="Times New Roman" w:cs="Times New Roman"/>
          <w:b/>
          <w:sz w:val="24"/>
          <w:szCs w:val="24"/>
        </w:rPr>
        <w:t xml:space="preserve">Lines 113-116 – </w:t>
      </w:r>
      <w:r>
        <w:rPr>
          <w:rFonts w:ascii="Times New Roman" w:hAnsi="Times New Roman" w:cs="Times New Roman"/>
          <w:sz w:val="24"/>
          <w:szCs w:val="24"/>
        </w:rPr>
        <w:t>“</w:t>
      </w:r>
      <w:r w:rsidR="006821A0">
        <w:rPr>
          <w:rFonts w:ascii="Times New Roman" w:hAnsi="Times New Roman" w:cs="Times New Roman"/>
          <w:sz w:val="24"/>
          <w:szCs w:val="24"/>
        </w:rPr>
        <w:t xml:space="preserve">O love, be calm and reduce my excessive joy! Please shower the joy on me in a moderate amount; restrain this excess of joy! I feel your blessing too strongly. Make it less, lest I should suffer from your excessive blessings (joy).” </w:t>
      </w:r>
    </w:p>
    <w:p w:rsidR="006821A0" w:rsidRDefault="006821A0" w:rsidP="005F2B94">
      <w:pPr>
        <w:jc w:val="both"/>
        <w:rPr>
          <w:rFonts w:ascii="Times New Roman" w:hAnsi="Times New Roman" w:cs="Times New Roman"/>
          <w:b/>
          <w:color w:val="FF0000"/>
          <w:sz w:val="24"/>
          <w:szCs w:val="24"/>
        </w:rPr>
      </w:pPr>
      <w:r>
        <w:rPr>
          <w:rFonts w:ascii="Times New Roman" w:hAnsi="Times New Roman" w:cs="Times New Roman"/>
          <w:b/>
          <w:color w:val="FF0000"/>
          <w:sz w:val="24"/>
          <w:szCs w:val="24"/>
        </w:rPr>
        <w:t>TEXT:</w:t>
      </w:r>
    </w:p>
    <w:p w:rsidR="006821A0" w:rsidRDefault="00E33BCE" w:rsidP="005F2B94">
      <w:pPr>
        <w:jc w:val="both"/>
        <w:rPr>
          <w:rFonts w:ascii="Times New Roman" w:hAnsi="Times New Roman" w:cs="Times New Roman"/>
          <w:b/>
          <w:sz w:val="24"/>
          <w:szCs w:val="24"/>
        </w:rPr>
      </w:pPr>
      <w:r>
        <w:rPr>
          <w:rFonts w:ascii="Times New Roman" w:hAnsi="Times New Roman" w:cs="Times New Roman"/>
          <w:b/>
          <w:sz w:val="24"/>
          <w:szCs w:val="24"/>
        </w:rPr>
        <w:t>BASSANIO</w:t>
      </w:r>
      <w:r w:rsidR="006821A0">
        <w:rPr>
          <w:rFonts w:ascii="Times New Roman" w:hAnsi="Times New Roman" w:cs="Times New Roman"/>
          <w:b/>
          <w:sz w:val="24"/>
          <w:szCs w:val="24"/>
        </w:rPr>
        <w:t>: What find I here? ………………………………………</w:t>
      </w:r>
    </w:p>
    <w:p w:rsidR="003235B5" w:rsidRDefault="003235B5" w:rsidP="005F2B94">
      <w:pPr>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t xml:space="preserve">……………….  Until </w:t>
      </w:r>
      <w:proofErr w:type="spellStart"/>
      <w:r>
        <w:rPr>
          <w:rFonts w:ascii="Times New Roman" w:hAnsi="Times New Roman" w:cs="Times New Roman"/>
          <w:b/>
          <w:sz w:val="24"/>
          <w:szCs w:val="24"/>
        </w:rPr>
        <w:t>confirm’d</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sign’d</w:t>
      </w:r>
      <w:proofErr w:type="spellEnd"/>
      <w:r>
        <w:rPr>
          <w:rFonts w:ascii="Times New Roman" w:hAnsi="Times New Roman" w:cs="Times New Roman"/>
          <w:b/>
          <w:sz w:val="24"/>
          <w:szCs w:val="24"/>
        </w:rPr>
        <w:t>, ratified by you.     (Lines 117-151)</w:t>
      </w:r>
    </w:p>
    <w:p w:rsidR="003235B5" w:rsidRDefault="003235B5" w:rsidP="005F2B94">
      <w:pPr>
        <w:jc w:val="both"/>
        <w:rPr>
          <w:rFonts w:ascii="Times New Roman" w:hAnsi="Times New Roman" w:cs="Times New Roman"/>
          <w:b/>
          <w:color w:val="FF0000"/>
          <w:sz w:val="24"/>
          <w:szCs w:val="24"/>
        </w:rPr>
      </w:pPr>
      <w:r>
        <w:rPr>
          <w:rFonts w:ascii="Times New Roman" w:hAnsi="Times New Roman" w:cs="Times New Roman"/>
          <w:b/>
          <w:color w:val="FF0000"/>
          <w:sz w:val="24"/>
          <w:szCs w:val="24"/>
        </w:rPr>
        <w:t>EXPLANATION:</w:t>
      </w:r>
    </w:p>
    <w:p w:rsidR="003235B5" w:rsidRDefault="003235B5" w:rsidP="005F2B94">
      <w:pPr>
        <w:jc w:val="both"/>
        <w:rPr>
          <w:rFonts w:ascii="Times New Roman" w:hAnsi="Times New Roman" w:cs="Times New Roman"/>
          <w:sz w:val="24"/>
          <w:szCs w:val="24"/>
        </w:rPr>
      </w:pPr>
      <w:r>
        <w:rPr>
          <w:rFonts w:ascii="Times New Roman" w:hAnsi="Times New Roman" w:cs="Times New Roman"/>
          <w:sz w:val="24"/>
          <w:szCs w:val="24"/>
        </w:rPr>
        <w:t>In the above lines, Bassanio after opening the lead casket finds Portia’s portrait inside it. Bassanio highly praises Portia’s portrait and then he finds the scroll kept in the casket and reads it. After this, he asks for Portia’s permission to marry her.</w:t>
      </w:r>
    </w:p>
    <w:p w:rsidR="003235B5" w:rsidRDefault="003235B5" w:rsidP="005F2B94">
      <w:pPr>
        <w:jc w:val="both"/>
        <w:rPr>
          <w:rFonts w:ascii="Times New Roman" w:hAnsi="Times New Roman" w:cs="Times New Roman"/>
          <w:sz w:val="24"/>
          <w:szCs w:val="24"/>
        </w:rPr>
      </w:pPr>
      <w:r>
        <w:rPr>
          <w:rFonts w:ascii="Times New Roman" w:hAnsi="Times New Roman" w:cs="Times New Roman"/>
          <w:b/>
          <w:sz w:val="24"/>
          <w:szCs w:val="24"/>
        </w:rPr>
        <w:t xml:space="preserve">Lines </w:t>
      </w:r>
      <w:r w:rsidR="000B0917">
        <w:rPr>
          <w:rFonts w:ascii="Times New Roman" w:hAnsi="Times New Roman" w:cs="Times New Roman"/>
          <w:b/>
          <w:sz w:val="24"/>
          <w:szCs w:val="24"/>
        </w:rPr>
        <w:t>116-121</w:t>
      </w:r>
      <w:r>
        <w:rPr>
          <w:rFonts w:ascii="Times New Roman" w:hAnsi="Times New Roman" w:cs="Times New Roman"/>
          <w:b/>
          <w:sz w:val="24"/>
          <w:szCs w:val="24"/>
        </w:rPr>
        <w:t xml:space="preserve"> – </w:t>
      </w:r>
      <w:r>
        <w:rPr>
          <w:rFonts w:ascii="Times New Roman" w:hAnsi="Times New Roman" w:cs="Times New Roman"/>
          <w:sz w:val="24"/>
          <w:szCs w:val="24"/>
        </w:rPr>
        <w:t>“What is this that I find here? (</w:t>
      </w:r>
      <w:r>
        <w:rPr>
          <w:rFonts w:ascii="Times New Roman" w:hAnsi="Times New Roman" w:cs="Times New Roman"/>
          <w:i/>
          <w:sz w:val="24"/>
          <w:szCs w:val="24"/>
        </w:rPr>
        <w:t>Opening the lead casket</w:t>
      </w:r>
      <w:r>
        <w:rPr>
          <w:rFonts w:ascii="Times New Roman" w:hAnsi="Times New Roman" w:cs="Times New Roman"/>
          <w:sz w:val="24"/>
          <w:szCs w:val="24"/>
        </w:rPr>
        <w:t>) Lady</w:t>
      </w:r>
      <w:r w:rsidR="005F2B94">
        <w:rPr>
          <w:rFonts w:ascii="Times New Roman" w:hAnsi="Times New Roman" w:cs="Times New Roman"/>
          <w:sz w:val="24"/>
          <w:szCs w:val="24"/>
        </w:rPr>
        <w:t xml:space="preserve"> Portia’s portrait! Only someone who is a half </w:t>
      </w:r>
      <w:r>
        <w:rPr>
          <w:rFonts w:ascii="Times New Roman" w:hAnsi="Times New Roman" w:cs="Times New Roman"/>
          <w:sz w:val="24"/>
          <w:szCs w:val="24"/>
        </w:rPr>
        <w:t>god could have created a p</w:t>
      </w:r>
      <w:r w:rsidR="005F2B94">
        <w:rPr>
          <w:rFonts w:ascii="Times New Roman" w:hAnsi="Times New Roman" w:cs="Times New Roman"/>
          <w:sz w:val="24"/>
          <w:szCs w:val="24"/>
        </w:rPr>
        <w:t>icture which is so perfect</w:t>
      </w:r>
      <w:r w:rsidR="000B0917">
        <w:rPr>
          <w:rFonts w:ascii="Times New Roman" w:hAnsi="Times New Roman" w:cs="Times New Roman"/>
          <w:sz w:val="24"/>
          <w:szCs w:val="24"/>
        </w:rPr>
        <w:t>. Do these eyes move, or do they seem so because my eyes move?”</w:t>
      </w:r>
    </w:p>
    <w:p w:rsidR="000B0917" w:rsidRDefault="000B0917" w:rsidP="005F2B94">
      <w:pPr>
        <w:jc w:val="both"/>
        <w:rPr>
          <w:rFonts w:ascii="Times New Roman" w:hAnsi="Times New Roman" w:cs="Times New Roman"/>
          <w:sz w:val="24"/>
          <w:szCs w:val="24"/>
        </w:rPr>
      </w:pPr>
      <w:r>
        <w:rPr>
          <w:rFonts w:ascii="Times New Roman" w:hAnsi="Times New Roman" w:cs="Times New Roman"/>
          <w:b/>
          <w:sz w:val="24"/>
          <w:szCs w:val="24"/>
        </w:rPr>
        <w:t xml:space="preserve">Lines 121-126 – </w:t>
      </w:r>
      <w:r>
        <w:rPr>
          <w:rFonts w:ascii="Times New Roman" w:hAnsi="Times New Roman" w:cs="Times New Roman"/>
          <w:sz w:val="24"/>
          <w:szCs w:val="24"/>
        </w:rPr>
        <w:t>“Here are her lips slightly separated by the action of her sweet breath. It (sweet breath) is so sweet a barrier which separates such good friends (her lips). Here in her beautiful hair, the painter has worked like a spider, spinning a golden web to entrap the hearts of men, faster than the insects that are trapped in cobwebs.”</w:t>
      </w:r>
    </w:p>
    <w:p w:rsidR="000B0917" w:rsidRDefault="000B0917" w:rsidP="005F2B94">
      <w:pPr>
        <w:jc w:val="both"/>
        <w:rPr>
          <w:rFonts w:ascii="Times New Roman" w:hAnsi="Times New Roman" w:cs="Times New Roman"/>
          <w:sz w:val="24"/>
          <w:szCs w:val="24"/>
        </w:rPr>
      </w:pPr>
      <w:r>
        <w:rPr>
          <w:rFonts w:ascii="Times New Roman" w:hAnsi="Times New Roman" w:cs="Times New Roman"/>
          <w:b/>
          <w:sz w:val="24"/>
          <w:szCs w:val="24"/>
        </w:rPr>
        <w:t xml:space="preserve">Lines 126-132 – </w:t>
      </w:r>
      <w:r>
        <w:rPr>
          <w:rFonts w:ascii="Times New Roman" w:hAnsi="Times New Roman" w:cs="Times New Roman"/>
          <w:sz w:val="24"/>
          <w:szCs w:val="24"/>
        </w:rPr>
        <w:t xml:space="preserve">“But how was he able to see to paint her eyes? It seems that when one eye had been painted, it would have the power to blind the painter (stealing away his eyes) so that he could not paint the second eye. Yet see, to what extent the words of my praise do injustice to her portrait by </w:t>
      </w:r>
      <w:r>
        <w:rPr>
          <w:rFonts w:ascii="Times New Roman" w:hAnsi="Times New Roman" w:cs="Times New Roman"/>
          <w:sz w:val="24"/>
          <w:szCs w:val="24"/>
        </w:rPr>
        <w:lastRenderedPageBreak/>
        <w:t>underestimating it. In the same way the portrait falls short of the original (substance), that is, Portia herself.”</w:t>
      </w:r>
    </w:p>
    <w:p w:rsidR="00060E5E" w:rsidRDefault="00060E5E" w:rsidP="005F2B94">
      <w:pPr>
        <w:jc w:val="both"/>
        <w:rPr>
          <w:rFonts w:ascii="Times New Roman" w:hAnsi="Times New Roman" w:cs="Times New Roman"/>
          <w:sz w:val="24"/>
          <w:szCs w:val="24"/>
        </w:rPr>
      </w:pPr>
      <w:r>
        <w:rPr>
          <w:rFonts w:ascii="Times New Roman" w:hAnsi="Times New Roman" w:cs="Times New Roman"/>
          <w:b/>
          <w:sz w:val="24"/>
          <w:szCs w:val="24"/>
        </w:rPr>
        <w:t xml:space="preserve">Lines 132-141 – </w:t>
      </w:r>
      <w:r>
        <w:rPr>
          <w:rFonts w:ascii="Times New Roman" w:hAnsi="Times New Roman" w:cs="Times New Roman"/>
          <w:sz w:val="24"/>
          <w:szCs w:val="24"/>
        </w:rPr>
        <w:t>“</w:t>
      </w:r>
      <w:r w:rsidR="009043B7">
        <w:rPr>
          <w:rFonts w:ascii="Times New Roman" w:hAnsi="Times New Roman" w:cs="Times New Roman"/>
          <w:sz w:val="24"/>
          <w:szCs w:val="24"/>
        </w:rPr>
        <w:t>Here is the scroll which contains as well as summarises my fate.</w:t>
      </w:r>
    </w:p>
    <w:p w:rsidR="009043B7" w:rsidRDefault="009043B7" w:rsidP="005F2B94">
      <w:pPr>
        <w:ind w:left="1440"/>
        <w:jc w:val="both"/>
        <w:rPr>
          <w:rFonts w:ascii="Times New Roman" w:hAnsi="Times New Roman" w:cs="Times New Roman"/>
          <w:sz w:val="24"/>
          <w:szCs w:val="24"/>
        </w:rPr>
      </w:pPr>
      <w:r>
        <w:rPr>
          <w:rFonts w:ascii="Times New Roman" w:hAnsi="Times New Roman" w:cs="Times New Roman"/>
          <w:sz w:val="24"/>
          <w:szCs w:val="24"/>
        </w:rPr>
        <w:t>(Reads)  “You who have not chosen only by the looks, may you be fortunate and choose</w:t>
      </w:r>
      <w:r>
        <w:rPr>
          <w:rFonts w:ascii="Times New Roman" w:hAnsi="Times New Roman" w:cs="Times New Roman"/>
          <w:sz w:val="24"/>
          <w:szCs w:val="24"/>
        </w:rPr>
        <w:tab/>
        <w:t xml:space="preserve">as truly as you have done. Since this fortune has come to you, be satisfied and seek no more happiness. If you are pleased with this, and consider this fortune as your joy, then go to where </w:t>
      </w:r>
      <w:proofErr w:type="gramStart"/>
      <w:r>
        <w:rPr>
          <w:rFonts w:ascii="Times New Roman" w:hAnsi="Times New Roman" w:cs="Times New Roman"/>
          <w:sz w:val="24"/>
          <w:szCs w:val="24"/>
        </w:rPr>
        <w:t>your</w:t>
      </w:r>
      <w:proofErr w:type="gramEnd"/>
      <w:r>
        <w:rPr>
          <w:rFonts w:ascii="Times New Roman" w:hAnsi="Times New Roman" w:cs="Times New Roman"/>
          <w:sz w:val="24"/>
          <w:szCs w:val="24"/>
        </w:rPr>
        <w:t xml:space="preserve"> beloved is and claim her with a loving kiss.”</w:t>
      </w:r>
    </w:p>
    <w:p w:rsidR="009043B7" w:rsidRDefault="009043B7" w:rsidP="005F2B94">
      <w:pPr>
        <w:jc w:val="both"/>
        <w:rPr>
          <w:rFonts w:ascii="Times New Roman" w:hAnsi="Times New Roman" w:cs="Times New Roman"/>
          <w:sz w:val="24"/>
          <w:szCs w:val="24"/>
        </w:rPr>
      </w:pPr>
      <w:r>
        <w:rPr>
          <w:rFonts w:ascii="Times New Roman" w:hAnsi="Times New Roman" w:cs="Times New Roman"/>
          <w:b/>
          <w:sz w:val="24"/>
          <w:szCs w:val="24"/>
        </w:rPr>
        <w:t xml:space="preserve">Lines 142-151 – </w:t>
      </w:r>
      <w:r>
        <w:rPr>
          <w:rFonts w:ascii="Times New Roman" w:hAnsi="Times New Roman" w:cs="Times New Roman"/>
          <w:sz w:val="24"/>
          <w:szCs w:val="24"/>
        </w:rPr>
        <w:t>“</w:t>
      </w:r>
      <w:r w:rsidR="004E67DE">
        <w:rPr>
          <w:rFonts w:ascii="Times New Roman" w:hAnsi="Times New Roman" w:cs="Times New Roman"/>
          <w:sz w:val="24"/>
          <w:szCs w:val="24"/>
        </w:rPr>
        <w:t>A beautiful scroll, Fair Lady, Here I am with your permission as I am directed, (</w:t>
      </w:r>
      <w:r w:rsidR="004E67DE">
        <w:rPr>
          <w:rFonts w:ascii="Times New Roman" w:hAnsi="Times New Roman" w:cs="Times New Roman"/>
          <w:i/>
          <w:sz w:val="24"/>
          <w:szCs w:val="24"/>
        </w:rPr>
        <w:t>kissing her</w:t>
      </w:r>
      <w:r w:rsidR="004E67DE">
        <w:rPr>
          <w:rFonts w:ascii="Times New Roman" w:hAnsi="Times New Roman" w:cs="Times New Roman"/>
          <w:sz w:val="24"/>
          <w:szCs w:val="24"/>
        </w:rPr>
        <w:t xml:space="preserve">) to give you a kiss and receive one. I am like one of two </w:t>
      </w:r>
      <w:r w:rsidR="002E145E">
        <w:rPr>
          <w:rFonts w:ascii="Times New Roman" w:hAnsi="Times New Roman" w:cs="Times New Roman"/>
          <w:sz w:val="24"/>
          <w:szCs w:val="24"/>
        </w:rPr>
        <w:t xml:space="preserve">persons who are competing for a prize. The competitor thinks that he has done well in people’s eyes. </w:t>
      </w:r>
      <w:proofErr w:type="gramStart"/>
      <w:r w:rsidR="002E145E">
        <w:rPr>
          <w:rFonts w:ascii="Times New Roman" w:hAnsi="Times New Roman" w:cs="Times New Roman"/>
          <w:sz w:val="24"/>
          <w:szCs w:val="24"/>
        </w:rPr>
        <w:t>When he hears a loud applause with joy he is excited, looking around with doubt whether the shouts of applause are for him or not.</w:t>
      </w:r>
      <w:proofErr w:type="gramEnd"/>
      <w:r w:rsidR="002E145E">
        <w:rPr>
          <w:rFonts w:ascii="Times New Roman" w:hAnsi="Times New Roman" w:cs="Times New Roman"/>
          <w:sz w:val="24"/>
          <w:szCs w:val="24"/>
        </w:rPr>
        <w:t xml:space="preserve"> So, thrice blessed fair lady, I am standing here, doubting whether what I say is true, until it is confirmed and approved by you.”</w:t>
      </w:r>
    </w:p>
    <w:p w:rsidR="00990BA7" w:rsidRDefault="00990BA7" w:rsidP="005F2B94">
      <w:pPr>
        <w:jc w:val="both"/>
        <w:rPr>
          <w:rFonts w:ascii="Times New Roman" w:hAnsi="Times New Roman" w:cs="Times New Roman"/>
          <w:b/>
          <w:color w:val="FF0000"/>
          <w:sz w:val="24"/>
          <w:szCs w:val="24"/>
        </w:rPr>
      </w:pPr>
      <w:r>
        <w:rPr>
          <w:rFonts w:ascii="Times New Roman" w:hAnsi="Times New Roman" w:cs="Times New Roman"/>
          <w:b/>
          <w:color w:val="FF0000"/>
          <w:sz w:val="24"/>
          <w:szCs w:val="24"/>
        </w:rPr>
        <w:t>TEXT:</w:t>
      </w:r>
    </w:p>
    <w:p w:rsidR="00990BA7" w:rsidRDefault="00E33BCE" w:rsidP="005F2B94">
      <w:pPr>
        <w:jc w:val="both"/>
        <w:rPr>
          <w:rFonts w:ascii="Times New Roman" w:hAnsi="Times New Roman" w:cs="Times New Roman"/>
          <w:b/>
          <w:sz w:val="24"/>
          <w:szCs w:val="24"/>
        </w:rPr>
      </w:pPr>
      <w:r>
        <w:rPr>
          <w:rFonts w:ascii="Times New Roman" w:hAnsi="Times New Roman" w:cs="Times New Roman"/>
          <w:b/>
          <w:sz w:val="24"/>
          <w:szCs w:val="24"/>
        </w:rPr>
        <w:t>PORTIA</w:t>
      </w:r>
      <w:r w:rsidR="00990BA7">
        <w:rPr>
          <w:rFonts w:ascii="Times New Roman" w:hAnsi="Times New Roman" w:cs="Times New Roman"/>
          <w:b/>
          <w:sz w:val="24"/>
          <w:szCs w:val="24"/>
        </w:rPr>
        <w:t xml:space="preserve">:  You see me, Lord </w:t>
      </w:r>
      <w:proofErr w:type="gramStart"/>
      <w:r w:rsidR="00990BA7">
        <w:rPr>
          <w:rFonts w:ascii="Times New Roman" w:hAnsi="Times New Roman" w:cs="Times New Roman"/>
          <w:b/>
          <w:sz w:val="24"/>
          <w:szCs w:val="24"/>
        </w:rPr>
        <w:t>Bassanio, ………………………………….</w:t>
      </w:r>
      <w:proofErr w:type="gramEnd"/>
      <w:r w:rsidR="00990BA7">
        <w:rPr>
          <w:rFonts w:ascii="Times New Roman" w:hAnsi="Times New Roman" w:cs="Times New Roman"/>
          <w:b/>
          <w:sz w:val="24"/>
          <w:szCs w:val="24"/>
        </w:rPr>
        <w:t xml:space="preserve"> </w:t>
      </w:r>
    </w:p>
    <w:p w:rsidR="00990BA7" w:rsidRDefault="00990BA7" w:rsidP="005F2B94">
      <w:pPr>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t>…………... and be my vantage to exclaim on you.                     (Lines 152-177)</w:t>
      </w:r>
    </w:p>
    <w:p w:rsidR="00990BA7" w:rsidRDefault="00011D95" w:rsidP="005F2B94">
      <w:pPr>
        <w:jc w:val="both"/>
        <w:rPr>
          <w:rFonts w:ascii="Times New Roman" w:hAnsi="Times New Roman" w:cs="Times New Roman"/>
          <w:b/>
          <w:color w:val="FF0000"/>
          <w:sz w:val="24"/>
          <w:szCs w:val="24"/>
        </w:rPr>
      </w:pPr>
      <w:r>
        <w:rPr>
          <w:rFonts w:ascii="Times New Roman" w:hAnsi="Times New Roman" w:cs="Times New Roman"/>
          <w:b/>
          <w:color w:val="FF0000"/>
          <w:sz w:val="24"/>
          <w:szCs w:val="24"/>
        </w:rPr>
        <w:t>EXPLANATION:</w:t>
      </w:r>
    </w:p>
    <w:p w:rsidR="00011D95" w:rsidRDefault="00011D95" w:rsidP="005F2B94">
      <w:pPr>
        <w:jc w:val="both"/>
        <w:rPr>
          <w:rFonts w:ascii="Times New Roman" w:hAnsi="Times New Roman" w:cs="Times New Roman"/>
          <w:sz w:val="24"/>
          <w:szCs w:val="24"/>
        </w:rPr>
      </w:pPr>
      <w:r>
        <w:rPr>
          <w:rFonts w:ascii="Times New Roman" w:hAnsi="Times New Roman" w:cs="Times New Roman"/>
          <w:sz w:val="24"/>
          <w:szCs w:val="24"/>
        </w:rPr>
        <w:t>In the above lines, Portia answers to Bassanio by expressing her feelings, presenting herself as much inferior to him. Portia also gives Bassanio the right over all her possessions and herself with a ring, which she tells Bassanio to not part from.</w:t>
      </w:r>
    </w:p>
    <w:p w:rsidR="00011D95" w:rsidRDefault="00011D95" w:rsidP="005F2B94">
      <w:pPr>
        <w:jc w:val="both"/>
        <w:rPr>
          <w:rFonts w:ascii="Times New Roman" w:hAnsi="Times New Roman" w:cs="Times New Roman"/>
          <w:sz w:val="24"/>
          <w:szCs w:val="24"/>
        </w:rPr>
      </w:pPr>
      <w:r>
        <w:rPr>
          <w:rFonts w:ascii="Times New Roman" w:hAnsi="Times New Roman" w:cs="Times New Roman"/>
          <w:b/>
          <w:sz w:val="24"/>
          <w:szCs w:val="24"/>
        </w:rPr>
        <w:t xml:space="preserve">Lines 152-160 – </w:t>
      </w:r>
      <w:r>
        <w:rPr>
          <w:rFonts w:ascii="Times New Roman" w:hAnsi="Times New Roman" w:cs="Times New Roman"/>
          <w:sz w:val="24"/>
          <w:szCs w:val="24"/>
        </w:rPr>
        <w:t>“</w:t>
      </w:r>
      <w:r w:rsidR="00E33BCE">
        <w:rPr>
          <w:rFonts w:ascii="Times New Roman" w:hAnsi="Times New Roman" w:cs="Times New Roman"/>
          <w:sz w:val="24"/>
          <w:szCs w:val="24"/>
        </w:rPr>
        <w:t>You see me, Lord Bassanio as I stand here. As I am in reality, I have no ambition for myself to be better. But for your sake I wish myself to be better. I wish that I might be sixty times myself, a thousand times more beautiful, ten thousand times richer than I am. I wish to stand respectable in your eyes. I might be worth more than what one can be in terms of virtues, beauty, property and friends.”</w:t>
      </w:r>
    </w:p>
    <w:p w:rsidR="000866B3" w:rsidRDefault="00E33BCE" w:rsidP="005F2B94">
      <w:pPr>
        <w:jc w:val="both"/>
        <w:rPr>
          <w:rFonts w:ascii="Times New Roman" w:hAnsi="Times New Roman" w:cs="Times New Roman"/>
          <w:sz w:val="24"/>
          <w:szCs w:val="24"/>
        </w:rPr>
      </w:pPr>
      <w:r>
        <w:rPr>
          <w:rFonts w:ascii="Times New Roman" w:hAnsi="Times New Roman" w:cs="Times New Roman"/>
          <w:b/>
          <w:sz w:val="24"/>
          <w:szCs w:val="24"/>
        </w:rPr>
        <w:t xml:space="preserve">Lines 160-168 – </w:t>
      </w:r>
      <w:r>
        <w:rPr>
          <w:rFonts w:ascii="Times New Roman" w:hAnsi="Times New Roman" w:cs="Times New Roman"/>
          <w:sz w:val="24"/>
          <w:szCs w:val="24"/>
        </w:rPr>
        <w:t>“</w:t>
      </w:r>
      <w:r w:rsidR="000866B3">
        <w:rPr>
          <w:rFonts w:ascii="Times New Roman" w:hAnsi="Times New Roman" w:cs="Times New Roman"/>
          <w:sz w:val="24"/>
          <w:szCs w:val="24"/>
        </w:rPr>
        <w:t>But the sum total of myself is the total of something which may be expressed briefly as an inexperienced, untrained and uneducated girl. I am glad that I am young enough to learn; happier because I am not so slow in nature that I cannot learn; happiest of all because I have a gentle disposition that I entrust myself to you to be guided as if by its lord, governor and king.”</w:t>
      </w:r>
    </w:p>
    <w:p w:rsidR="00E33BCE" w:rsidRDefault="000866B3" w:rsidP="005F2B94">
      <w:pPr>
        <w:jc w:val="both"/>
        <w:rPr>
          <w:rFonts w:ascii="Times New Roman" w:hAnsi="Times New Roman" w:cs="Times New Roman"/>
          <w:sz w:val="24"/>
          <w:szCs w:val="24"/>
        </w:rPr>
      </w:pPr>
      <w:r>
        <w:rPr>
          <w:rFonts w:ascii="Times New Roman" w:hAnsi="Times New Roman" w:cs="Times New Roman"/>
          <w:b/>
          <w:sz w:val="24"/>
          <w:szCs w:val="24"/>
        </w:rPr>
        <w:t xml:space="preserve">Lines 169-177 – </w:t>
      </w:r>
      <w:r>
        <w:rPr>
          <w:rFonts w:ascii="Times New Roman" w:hAnsi="Times New Roman" w:cs="Times New Roman"/>
          <w:sz w:val="24"/>
          <w:szCs w:val="24"/>
        </w:rPr>
        <w:t xml:space="preserve">“I and all my possessions have now become yours. A little while ago I ruled over this house, and have been the mistress of all my servants, and the mistress of my body and soul. However, now, at this moment, the mansion, the servants, and </w:t>
      </w:r>
      <w:proofErr w:type="gramStart"/>
      <w:r>
        <w:rPr>
          <w:rFonts w:ascii="Times New Roman" w:hAnsi="Times New Roman" w:cs="Times New Roman"/>
          <w:sz w:val="24"/>
          <w:szCs w:val="24"/>
        </w:rPr>
        <w:t>myself</w:t>
      </w:r>
      <w:proofErr w:type="gramEnd"/>
      <w:r>
        <w:rPr>
          <w:rFonts w:ascii="Times New Roman" w:hAnsi="Times New Roman" w:cs="Times New Roman"/>
          <w:sz w:val="24"/>
          <w:szCs w:val="24"/>
        </w:rPr>
        <w:t xml:space="preserve"> are yours. I offer them to you with this ring. When you part with it or lose it or give it away, that will be a sign that your love for me is dead and an opportunity for me to accuse you for that.”</w:t>
      </w:r>
    </w:p>
    <w:p w:rsidR="00595D64" w:rsidRDefault="00595D64" w:rsidP="005F2B94">
      <w:pPr>
        <w:jc w:val="both"/>
        <w:rPr>
          <w:rFonts w:ascii="Times New Roman" w:hAnsi="Times New Roman" w:cs="Times New Roman"/>
          <w:b/>
          <w:color w:val="FF0000"/>
          <w:sz w:val="24"/>
          <w:szCs w:val="24"/>
        </w:rPr>
      </w:pPr>
      <w:r>
        <w:rPr>
          <w:rFonts w:ascii="Times New Roman" w:hAnsi="Times New Roman" w:cs="Times New Roman"/>
          <w:b/>
          <w:color w:val="FF0000"/>
          <w:sz w:val="24"/>
          <w:szCs w:val="24"/>
        </w:rPr>
        <w:t>TEXT:</w:t>
      </w:r>
    </w:p>
    <w:p w:rsidR="00595D64" w:rsidRDefault="00595D64" w:rsidP="005F2B94">
      <w:pPr>
        <w:jc w:val="both"/>
        <w:rPr>
          <w:rFonts w:ascii="Times New Roman" w:hAnsi="Times New Roman" w:cs="Times New Roman"/>
          <w:b/>
          <w:sz w:val="24"/>
          <w:szCs w:val="24"/>
        </w:rPr>
      </w:pPr>
      <w:r>
        <w:rPr>
          <w:rFonts w:ascii="Times New Roman" w:hAnsi="Times New Roman" w:cs="Times New Roman"/>
          <w:b/>
          <w:sz w:val="24"/>
          <w:szCs w:val="24"/>
        </w:rPr>
        <w:t xml:space="preserve">BASSANIO: Madam, you have bereft me ………………………… to say </w:t>
      </w:r>
      <w:proofErr w:type="spellStart"/>
      <w:r>
        <w:rPr>
          <w:rFonts w:ascii="Times New Roman" w:hAnsi="Times New Roman" w:cs="Times New Roman"/>
          <w:b/>
          <w:sz w:val="24"/>
          <w:szCs w:val="24"/>
        </w:rPr>
        <w:t>Basssanio’s</w:t>
      </w:r>
      <w:proofErr w:type="spellEnd"/>
      <w:r>
        <w:rPr>
          <w:rFonts w:ascii="Times New Roman" w:hAnsi="Times New Roman" w:cs="Times New Roman"/>
          <w:b/>
          <w:sz w:val="24"/>
          <w:szCs w:val="24"/>
        </w:rPr>
        <w:t xml:space="preserve"> dead!</w:t>
      </w:r>
    </w:p>
    <w:p w:rsidR="00595D64" w:rsidRDefault="00595D64" w:rsidP="005F2B94">
      <w:pPr>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(Lines 178-188)</w:t>
      </w:r>
    </w:p>
    <w:p w:rsidR="00595D64" w:rsidRDefault="00595D64" w:rsidP="005F2B94">
      <w:pPr>
        <w:jc w:val="both"/>
        <w:rPr>
          <w:rFonts w:ascii="Times New Roman" w:hAnsi="Times New Roman" w:cs="Times New Roman"/>
          <w:b/>
          <w:color w:val="FF0000"/>
          <w:sz w:val="24"/>
          <w:szCs w:val="24"/>
        </w:rPr>
      </w:pPr>
      <w:r>
        <w:rPr>
          <w:rFonts w:ascii="Times New Roman" w:hAnsi="Times New Roman" w:cs="Times New Roman"/>
          <w:b/>
          <w:color w:val="FF0000"/>
          <w:sz w:val="24"/>
          <w:szCs w:val="24"/>
        </w:rPr>
        <w:t>EXPLANATION:</w:t>
      </w:r>
    </w:p>
    <w:p w:rsidR="00595D64" w:rsidRDefault="00595D64" w:rsidP="005F2B94">
      <w:pPr>
        <w:jc w:val="both"/>
        <w:rPr>
          <w:rFonts w:ascii="Times New Roman" w:hAnsi="Times New Roman" w:cs="Times New Roman"/>
          <w:sz w:val="24"/>
          <w:szCs w:val="24"/>
        </w:rPr>
      </w:pPr>
      <w:r>
        <w:rPr>
          <w:rFonts w:ascii="Times New Roman" w:hAnsi="Times New Roman" w:cs="Times New Roman"/>
          <w:sz w:val="24"/>
          <w:szCs w:val="24"/>
        </w:rPr>
        <w:t>In the above lines, Bassanio expresses his current feelings after Portia’s acceptance and approval of his love for her.</w:t>
      </w:r>
    </w:p>
    <w:p w:rsidR="00595D64" w:rsidRDefault="00595D64" w:rsidP="005F2B94">
      <w:pPr>
        <w:jc w:val="both"/>
        <w:rPr>
          <w:rFonts w:ascii="Times New Roman" w:hAnsi="Times New Roman" w:cs="Times New Roman"/>
          <w:sz w:val="24"/>
          <w:szCs w:val="24"/>
        </w:rPr>
      </w:pPr>
      <w:r>
        <w:rPr>
          <w:rFonts w:ascii="Times New Roman" w:hAnsi="Times New Roman" w:cs="Times New Roman"/>
          <w:b/>
          <w:sz w:val="24"/>
          <w:szCs w:val="24"/>
        </w:rPr>
        <w:lastRenderedPageBreak/>
        <w:t xml:space="preserve">Lines 178-188 – </w:t>
      </w:r>
      <w:r>
        <w:rPr>
          <w:rFonts w:ascii="Times New Roman" w:hAnsi="Times New Roman" w:cs="Times New Roman"/>
          <w:sz w:val="24"/>
          <w:szCs w:val="24"/>
        </w:rPr>
        <w:t xml:space="preserve">“Madam, you deprive me of words. Only my blood running in my veins speaks to you. And there is so much confusion in my thoughts like the one that follows after the speech of a beloved prince, amid </w:t>
      </w:r>
      <w:r w:rsidR="002709BD">
        <w:rPr>
          <w:rFonts w:ascii="Times New Roman" w:hAnsi="Times New Roman" w:cs="Times New Roman"/>
          <w:sz w:val="24"/>
          <w:szCs w:val="24"/>
        </w:rPr>
        <w:t>applause</w:t>
      </w:r>
      <w:r>
        <w:rPr>
          <w:rFonts w:ascii="Times New Roman" w:hAnsi="Times New Roman" w:cs="Times New Roman"/>
          <w:sz w:val="24"/>
          <w:szCs w:val="24"/>
        </w:rPr>
        <w:t xml:space="preserve"> of a delighted audience. Where every feeling blended together, produces a wild confusion expressing nothing</w:t>
      </w:r>
      <w:r w:rsidR="00D076BE">
        <w:rPr>
          <w:rFonts w:ascii="Times New Roman" w:hAnsi="Times New Roman" w:cs="Times New Roman"/>
          <w:sz w:val="24"/>
          <w:szCs w:val="24"/>
        </w:rPr>
        <w:t xml:space="preserve"> but joy, which again just cannot be expressed. But when this ring leaves my finger (may it be only due to my death), you may say with certainty that Bassanio is dead.”</w:t>
      </w:r>
    </w:p>
    <w:p w:rsidR="00D076BE" w:rsidRDefault="00180EE0" w:rsidP="005F2B94">
      <w:pPr>
        <w:jc w:val="both"/>
        <w:rPr>
          <w:rFonts w:ascii="Times New Roman" w:hAnsi="Times New Roman" w:cs="Times New Roman"/>
          <w:b/>
          <w:color w:val="FF0000"/>
          <w:sz w:val="24"/>
          <w:szCs w:val="24"/>
        </w:rPr>
      </w:pPr>
      <w:r>
        <w:rPr>
          <w:rFonts w:ascii="Times New Roman" w:hAnsi="Times New Roman" w:cs="Times New Roman"/>
          <w:b/>
          <w:color w:val="FF0000"/>
          <w:sz w:val="24"/>
          <w:szCs w:val="24"/>
        </w:rPr>
        <w:t>TEXT:</w:t>
      </w:r>
    </w:p>
    <w:p w:rsidR="00180EE0" w:rsidRDefault="00180EE0" w:rsidP="005F2B94">
      <w:pPr>
        <w:jc w:val="both"/>
        <w:rPr>
          <w:rFonts w:ascii="Times New Roman" w:hAnsi="Times New Roman" w:cs="Times New Roman"/>
          <w:b/>
          <w:sz w:val="24"/>
          <w:szCs w:val="24"/>
        </w:rPr>
      </w:pPr>
      <w:r>
        <w:rPr>
          <w:rFonts w:ascii="Times New Roman" w:hAnsi="Times New Roman" w:cs="Times New Roman"/>
          <w:b/>
          <w:sz w:val="24"/>
          <w:szCs w:val="24"/>
        </w:rPr>
        <w:t xml:space="preserve">NERISSA: My lord and </w:t>
      </w:r>
      <w:proofErr w:type="gramStart"/>
      <w:r>
        <w:rPr>
          <w:rFonts w:ascii="Times New Roman" w:hAnsi="Times New Roman" w:cs="Times New Roman"/>
          <w:b/>
          <w:sz w:val="24"/>
          <w:szCs w:val="24"/>
        </w:rPr>
        <w:t>lady, ………………………………………….</w:t>
      </w:r>
      <w:proofErr w:type="gramEnd"/>
      <w:r>
        <w:rPr>
          <w:rFonts w:ascii="Times New Roman" w:hAnsi="Times New Roman" w:cs="Times New Roman"/>
          <w:b/>
          <w:sz w:val="24"/>
          <w:szCs w:val="24"/>
        </w:rPr>
        <w:t xml:space="preserve"> my lord and lady! </w:t>
      </w:r>
    </w:p>
    <w:p w:rsidR="00180EE0" w:rsidRDefault="00180EE0" w:rsidP="005F2B94">
      <w:pPr>
        <w:jc w:val="both"/>
        <w:rPr>
          <w:rFonts w:ascii="Times New Roman" w:hAnsi="Times New Roman" w:cs="Times New Roman"/>
          <w:b/>
          <w:sz w:val="24"/>
          <w:szCs w:val="24"/>
        </w:rPr>
      </w:pPr>
      <w:r>
        <w:rPr>
          <w:rFonts w:ascii="Times New Roman" w:hAnsi="Times New Roman" w:cs="Times New Roman"/>
          <w:b/>
          <w:sz w:val="24"/>
          <w:szCs w:val="24"/>
        </w:rPr>
        <w:t>GRATIANO: My Lord Bassanio ………………………………….. I may be married too.</w:t>
      </w:r>
    </w:p>
    <w:p w:rsidR="00180EE0" w:rsidRDefault="00180EE0" w:rsidP="005F2B94">
      <w:pPr>
        <w:jc w:val="both"/>
        <w:rPr>
          <w:rFonts w:ascii="Times New Roman" w:hAnsi="Times New Roman" w:cs="Times New Roman"/>
          <w:b/>
          <w:sz w:val="24"/>
          <w:szCs w:val="24"/>
        </w:rPr>
      </w:pPr>
      <w:r>
        <w:rPr>
          <w:rFonts w:ascii="Times New Roman" w:hAnsi="Times New Roman" w:cs="Times New Roman"/>
          <w:b/>
          <w:sz w:val="24"/>
          <w:szCs w:val="24"/>
        </w:rPr>
        <w:t xml:space="preserve">BASSANIO: </w:t>
      </w:r>
      <w:proofErr w:type="gramStart"/>
      <w:r>
        <w:rPr>
          <w:rFonts w:ascii="Times New Roman" w:hAnsi="Times New Roman" w:cs="Times New Roman"/>
          <w:b/>
          <w:sz w:val="24"/>
          <w:szCs w:val="24"/>
        </w:rPr>
        <w:t>With</w:t>
      </w:r>
      <w:proofErr w:type="gramEnd"/>
      <w:r>
        <w:rPr>
          <w:rFonts w:ascii="Times New Roman" w:hAnsi="Times New Roman" w:cs="Times New Roman"/>
          <w:b/>
          <w:sz w:val="24"/>
          <w:szCs w:val="24"/>
        </w:rPr>
        <w:t xml:space="preserve"> all my heart, so thou canst get a wife.</w:t>
      </w:r>
    </w:p>
    <w:p w:rsidR="00180EE0" w:rsidRDefault="00180EE0" w:rsidP="005F2B94">
      <w:pPr>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(Lines 189-198)</w:t>
      </w:r>
    </w:p>
    <w:p w:rsidR="00180EE0" w:rsidRDefault="00180EE0" w:rsidP="005F2B94">
      <w:pPr>
        <w:jc w:val="both"/>
        <w:rPr>
          <w:rFonts w:ascii="Times New Roman" w:hAnsi="Times New Roman" w:cs="Times New Roman"/>
          <w:b/>
          <w:color w:val="FF0000"/>
          <w:sz w:val="24"/>
          <w:szCs w:val="24"/>
        </w:rPr>
      </w:pPr>
      <w:r>
        <w:rPr>
          <w:rFonts w:ascii="Times New Roman" w:hAnsi="Times New Roman" w:cs="Times New Roman"/>
          <w:b/>
          <w:color w:val="FF0000"/>
          <w:sz w:val="24"/>
          <w:szCs w:val="24"/>
        </w:rPr>
        <w:t>EXPLANATION:</w:t>
      </w:r>
    </w:p>
    <w:p w:rsidR="00180EE0" w:rsidRDefault="00180EE0" w:rsidP="005F2B94">
      <w:pPr>
        <w:jc w:val="both"/>
        <w:rPr>
          <w:rFonts w:ascii="Times New Roman" w:hAnsi="Times New Roman" w:cs="Times New Roman"/>
          <w:sz w:val="24"/>
          <w:szCs w:val="24"/>
        </w:rPr>
      </w:pPr>
      <w:r>
        <w:rPr>
          <w:rFonts w:ascii="Times New Roman" w:hAnsi="Times New Roman" w:cs="Times New Roman"/>
          <w:b/>
          <w:sz w:val="24"/>
          <w:szCs w:val="24"/>
        </w:rPr>
        <w:t xml:space="preserve">Lines 189-191 – </w:t>
      </w:r>
      <w:r>
        <w:rPr>
          <w:rFonts w:ascii="Times New Roman" w:hAnsi="Times New Roman" w:cs="Times New Roman"/>
          <w:sz w:val="24"/>
          <w:szCs w:val="24"/>
        </w:rPr>
        <w:t xml:space="preserve">“My lord and lady, it is now time for us who have stood by and seen our hopes come true, to wish you great joy. Joy </w:t>
      </w:r>
      <w:proofErr w:type="gramStart"/>
      <w:r>
        <w:rPr>
          <w:rFonts w:ascii="Times New Roman" w:hAnsi="Times New Roman" w:cs="Times New Roman"/>
          <w:sz w:val="24"/>
          <w:szCs w:val="24"/>
        </w:rPr>
        <w:t>be</w:t>
      </w:r>
      <w:proofErr w:type="gramEnd"/>
      <w:r>
        <w:rPr>
          <w:rFonts w:ascii="Times New Roman" w:hAnsi="Times New Roman" w:cs="Times New Roman"/>
          <w:sz w:val="24"/>
          <w:szCs w:val="24"/>
        </w:rPr>
        <w:t xml:space="preserve"> yours always my lord and lady!”</w:t>
      </w:r>
    </w:p>
    <w:p w:rsidR="00180EE0" w:rsidRDefault="001851EB" w:rsidP="005F2B94">
      <w:pPr>
        <w:jc w:val="both"/>
        <w:rPr>
          <w:rFonts w:ascii="Times New Roman" w:hAnsi="Times New Roman" w:cs="Times New Roman"/>
          <w:sz w:val="24"/>
          <w:szCs w:val="24"/>
        </w:rPr>
      </w:pPr>
      <w:r>
        <w:rPr>
          <w:rFonts w:ascii="Times New Roman" w:hAnsi="Times New Roman" w:cs="Times New Roman"/>
          <w:b/>
          <w:sz w:val="24"/>
          <w:szCs w:val="24"/>
        </w:rPr>
        <w:t xml:space="preserve">Lines </w:t>
      </w:r>
      <w:r w:rsidR="0044420A">
        <w:rPr>
          <w:rFonts w:ascii="Times New Roman" w:hAnsi="Times New Roman" w:cs="Times New Roman"/>
          <w:b/>
          <w:sz w:val="24"/>
          <w:szCs w:val="24"/>
        </w:rPr>
        <w:t xml:space="preserve">192-197 – </w:t>
      </w:r>
      <w:r w:rsidR="0044420A">
        <w:rPr>
          <w:rFonts w:ascii="Times New Roman" w:hAnsi="Times New Roman" w:cs="Times New Roman"/>
          <w:sz w:val="24"/>
          <w:szCs w:val="24"/>
        </w:rPr>
        <w:t xml:space="preserve">“My Lord Bassanio and gentle lady, I wish for you the joy that you could ever wish, knowing that you cannot wish for any more than I wish for you. But when you celebrate your engagement, I request you to allow me to marry at the very same time.” </w:t>
      </w:r>
      <w:proofErr w:type="spellStart"/>
      <w:r w:rsidR="0044420A">
        <w:rPr>
          <w:rFonts w:ascii="Times New Roman" w:hAnsi="Times New Roman" w:cs="Times New Roman"/>
          <w:sz w:val="24"/>
          <w:szCs w:val="24"/>
        </w:rPr>
        <w:t>Gratiano</w:t>
      </w:r>
      <w:proofErr w:type="spellEnd"/>
      <w:r w:rsidR="0044420A">
        <w:rPr>
          <w:rFonts w:ascii="Times New Roman" w:hAnsi="Times New Roman" w:cs="Times New Roman"/>
          <w:sz w:val="24"/>
          <w:szCs w:val="24"/>
        </w:rPr>
        <w:t xml:space="preserve"> also expresses his wish to get married at the same time when Bassanio gets married.</w:t>
      </w:r>
    </w:p>
    <w:p w:rsidR="0044420A" w:rsidRDefault="0044420A" w:rsidP="005F2B94">
      <w:pPr>
        <w:jc w:val="both"/>
        <w:rPr>
          <w:rFonts w:ascii="Times New Roman" w:hAnsi="Times New Roman" w:cs="Times New Roman"/>
          <w:sz w:val="24"/>
          <w:szCs w:val="24"/>
        </w:rPr>
      </w:pPr>
      <w:r>
        <w:rPr>
          <w:rFonts w:ascii="Times New Roman" w:hAnsi="Times New Roman" w:cs="Times New Roman"/>
          <w:b/>
          <w:sz w:val="24"/>
          <w:szCs w:val="24"/>
        </w:rPr>
        <w:t xml:space="preserve">Line 198 – </w:t>
      </w:r>
      <w:r>
        <w:rPr>
          <w:rFonts w:ascii="Times New Roman" w:hAnsi="Times New Roman" w:cs="Times New Roman"/>
          <w:sz w:val="24"/>
          <w:szCs w:val="24"/>
        </w:rPr>
        <w:t>“Most certainly, provided that you can find a wife.”</w:t>
      </w:r>
    </w:p>
    <w:p w:rsidR="0044420A" w:rsidRDefault="0044420A" w:rsidP="005F2B94">
      <w:pPr>
        <w:jc w:val="both"/>
        <w:rPr>
          <w:rFonts w:ascii="Times New Roman" w:hAnsi="Times New Roman" w:cs="Times New Roman"/>
          <w:b/>
          <w:color w:val="FF0000"/>
          <w:sz w:val="24"/>
          <w:szCs w:val="24"/>
        </w:rPr>
      </w:pPr>
      <w:r>
        <w:rPr>
          <w:rFonts w:ascii="Times New Roman" w:hAnsi="Times New Roman" w:cs="Times New Roman"/>
          <w:b/>
          <w:color w:val="FF0000"/>
          <w:sz w:val="24"/>
          <w:szCs w:val="24"/>
        </w:rPr>
        <w:t>TEXT:</w:t>
      </w:r>
    </w:p>
    <w:p w:rsidR="0044420A" w:rsidRDefault="0044420A" w:rsidP="005F2B94">
      <w:pPr>
        <w:jc w:val="both"/>
        <w:rPr>
          <w:rFonts w:ascii="Times New Roman" w:hAnsi="Times New Roman" w:cs="Times New Roman"/>
          <w:b/>
          <w:sz w:val="24"/>
          <w:szCs w:val="24"/>
        </w:rPr>
      </w:pPr>
      <w:r>
        <w:rPr>
          <w:rFonts w:ascii="Times New Roman" w:hAnsi="Times New Roman" w:cs="Times New Roman"/>
          <w:b/>
          <w:sz w:val="24"/>
          <w:szCs w:val="24"/>
        </w:rPr>
        <w:t xml:space="preserve">GRATIANO: I thank your </w:t>
      </w:r>
      <w:proofErr w:type="gramStart"/>
      <w:r>
        <w:rPr>
          <w:rFonts w:ascii="Times New Roman" w:hAnsi="Times New Roman" w:cs="Times New Roman"/>
          <w:b/>
          <w:sz w:val="24"/>
          <w:szCs w:val="24"/>
        </w:rPr>
        <w:t>lordship,……………………………………..</w:t>
      </w:r>
      <w:proofErr w:type="gramEnd"/>
      <w:r>
        <w:rPr>
          <w:rFonts w:ascii="Times New Roman" w:hAnsi="Times New Roman" w:cs="Times New Roman"/>
          <w:b/>
          <w:sz w:val="24"/>
          <w:szCs w:val="24"/>
        </w:rPr>
        <w:t xml:space="preserve"> </w:t>
      </w:r>
      <w:proofErr w:type="gramStart"/>
      <w:r>
        <w:rPr>
          <w:rFonts w:ascii="Times New Roman" w:hAnsi="Times New Roman" w:cs="Times New Roman"/>
          <w:b/>
          <w:sz w:val="24"/>
          <w:szCs w:val="24"/>
        </w:rPr>
        <w:t>Achieved her mistress.</w:t>
      </w:r>
      <w:proofErr w:type="gramEnd"/>
    </w:p>
    <w:p w:rsidR="0044420A" w:rsidRDefault="0044420A" w:rsidP="005F2B94">
      <w:pPr>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(Lines 199-211)</w:t>
      </w:r>
    </w:p>
    <w:p w:rsidR="0044420A" w:rsidRDefault="0044420A" w:rsidP="005F2B94">
      <w:pPr>
        <w:jc w:val="both"/>
        <w:rPr>
          <w:rFonts w:ascii="Times New Roman" w:hAnsi="Times New Roman" w:cs="Times New Roman"/>
          <w:b/>
          <w:color w:val="FF0000"/>
          <w:sz w:val="24"/>
          <w:szCs w:val="24"/>
        </w:rPr>
      </w:pPr>
      <w:r>
        <w:rPr>
          <w:rFonts w:ascii="Times New Roman" w:hAnsi="Times New Roman" w:cs="Times New Roman"/>
          <w:b/>
          <w:color w:val="FF0000"/>
          <w:sz w:val="24"/>
          <w:szCs w:val="24"/>
        </w:rPr>
        <w:t>EXPLANATION:</w:t>
      </w:r>
    </w:p>
    <w:p w:rsidR="0044420A" w:rsidRDefault="0044420A" w:rsidP="005F2B94">
      <w:pPr>
        <w:jc w:val="both"/>
        <w:rPr>
          <w:rFonts w:ascii="Times New Roman" w:hAnsi="Times New Roman" w:cs="Times New Roman"/>
          <w:sz w:val="24"/>
          <w:szCs w:val="24"/>
        </w:rPr>
      </w:pPr>
      <w:r>
        <w:rPr>
          <w:rFonts w:ascii="Times New Roman" w:hAnsi="Times New Roman" w:cs="Times New Roman"/>
          <w:sz w:val="24"/>
          <w:szCs w:val="24"/>
        </w:rPr>
        <w:t xml:space="preserve">In these lines </w:t>
      </w:r>
      <w:proofErr w:type="spellStart"/>
      <w:r>
        <w:rPr>
          <w:rFonts w:ascii="Times New Roman" w:hAnsi="Times New Roman" w:cs="Times New Roman"/>
          <w:sz w:val="24"/>
          <w:szCs w:val="24"/>
        </w:rPr>
        <w:t>Gratiano</w:t>
      </w:r>
      <w:proofErr w:type="spellEnd"/>
      <w:r>
        <w:rPr>
          <w:rFonts w:ascii="Times New Roman" w:hAnsi="Times New Roman" w:cs="Times New Roman"/>
          <w:sz w:val="24"/>
          <w:szCs w:val="24"/>
        </w:rPr>
        <w:t xml:space="preserve"> reveals his and </w:t>
      </w:r>
      <w:proofErr w:type="spellStart"/>
      <w:r>
        <w:rPr>
          <w:rFonts w:ascii="Times New Roman" w:hAnsi="Times New Roman" w:cs="Times New Roman"/>
          <w:sz w:val="24"/>
          <w:szCs w:val="24"/>
        </w:rPr>
        <w:t>Nerissa’s</w:t>
      </w:r>
      <w:proofErr w:type="spellEnd"/>
      <w:r>
        <w:rPr>
          <w:rFonts w:ascii="Times New Roman" w:hAnsi="Times New Roman" w:cs="Times New Roman"/>
          <w:sz w:val="24"/>
          <w:szCs w:val="24"/>
        </w:rPr>
        <w:t xml:space="preserve"> love for each other.</w:t>
      </w:r>
    </w:p>
    <w:p w:rsidR="0044420A" w:rsidRDefault="0044420A" w:rsidP="005F2B94">
      <w:pPr>
        <w:jc w:val="both"/>
        <w:rPr>
          <w:rFonts w:ascii="Times New Roman" w:hAnsi="Times New Roman" w:cs="Times New Roman"/>
          <w:sz w:val="24"/>
          <w:szCs w:val="24"/>
        </w:rPr>
      </w:pPr>
      <w:r>
        <w:rPr>
          <w:rFonts w:ascii="Times New Roman" w:hAnsi="Times New Roman" w:cs="Times New Roman"/>
          <w:b/>
          <w:sz w:val="24"/>
          <w:szCs w:val="24"/>
        </w:rPr>
        <w:t>Lines 199-</w:t>
      </w:r>
      <w:r w:rsidR="00D767A2">
        <w:rPr>
          <w:rFonts w:ascii="Times New Roman" w:hAnsi="Times New Roman" w:cs="Times New Roman"/>
          <w:b/>
          <w:sz w:val="24"/>
          <w:szCs w:val="24"/>
        </w:rPr>
        <w:t xml:space="preserve">205 – </w:t>
      </w:r>
      <w:r w:rsidR="00D767A2">
        <w:rPr>
          <w:rFonts w:ascii="Times New Roman" w:hAnsi="Times New Roman" w:cs="Times New Roman"/>
          <w:sz w:val="24"/>
          <w:szCs w:val="24"/>
        </w:rPr>
        <w:t xml:space="preserve">“Thank you, my lord, for having found one for me. My </w:t>
      </w:r>
      <w:proofErr w:type="gramStart"/>
      <w:r w:rsidR="00D767A2">
        <w:rPr>
          <w:rFonts w:ascii="Times New Roman" w:hAnsi="Times New Roman" w:cs="Times New Roman"/>
          <w:sz w:val="24"/>
          <w:szCs w:val="24"/>
        </w:rPr>
        <w:t>eyes,</w:t>
      </w:r>
      <w:proofErr w:type="gramEnd"/>
      <w:r w:rsidR="00D767A2">
        <w:rPr>
          <w:rFonts w:ascii="Times New Roman" w:hAnsi="Times New Roman" w:cs="Times New Roman"/>
          <w:sz w:val="24"/>
          <w:szCs w:val="24"/>
        </w:rPr>
        <w:t xml:space="preserve"> have been as swift as yours. You saw the mistress and I saw the maid; just as you quickly fell in love, so did I. Now a period of waiting will not be agreeable to me than to you. Your fate depended on the choice of the caskets, and so did mine, as things happened.”</w:t>
      </w:r>
    </w:p>
    <w:p w:rsidR="00D767A2" w:rsidRDefault="00D767A2" w:rsidP="005F2B94">
      <w:pPr>
        <w:jc w:val="both"/>
        <w:rPr>
          <w:rFonts w:ascii="Times New Roman" w:hAnsi="Times New Roman" w:cs="Times New Roman"/>
          <w:sz w:val="24"/>
          <w:szCs w:val="24"/>
        </w:rPr>
      </w:pPr>
      <w:r>
        <w:rPr>
          <w:rFonts w:ascii="Times New Roman" w:hAnsi="Times New Roman" w:cs="Times New Roman"/>
          <w:b/>
          <w:sz w:val="24"/>
          <w:szCs w:val="24"/>
        </w:rPr>
        <w:t xml:space="preserve">Lines 206-211 – </w:t>
      </w:r>
      <w:r>
        <w:rPr>
          <w:rFonts w:ascii="Times New Roman" w:hAnsi="Times New Roman" w:cs="Times New Roman"/>
          <w:sz w:val="24"/>
          <w:szCs w:val="24"/>
        </w:rPr>
        <w:t xml:space="preserve">“Courting my beloved with all my energy and making vows till the very roof of my mouth was dry, till I could extract a promise, which still holds </w:t>
      </w:r>
      <w:proofErr w:type="gramStart"/>
      <w:r>
        <w:rPr>
          <w:rFonts w:ascii="Times New Roman" w:hAnsi="Times New Roman" w:cs="Times New Roman"/>
          <w:sz w:val="24"/>
          <w:szCs w:val="24"/>
        </w:rPr>
        <w:t>good</w:t>
      </w:r>
      <w:proofErr w:type="gramEnd"/>
      <w:r>
        <w:rPr>
          <w:rFonts w:ascii="Times New Roman" w:hAnsi="Times New Roman" w:cs="Times New Roman"/>
          <w:sz w:val="24"/>
          <w:szCs w:val="24"/>
        </w:rPr>
        <w:t xml:space="preserve">. I got the promise from the pretty maid, </w:t>
      </w:r>
      <w:proofErr w:type="spellStart"/>
      <w:r>
        <w:rPr>
          <w:rFonts w:ascii="Times New Roman" w:hAnsi="Times New Roman" w:cs="Times New Roman"/>
          <w:sz w:val="24"/>
          <w:szCs w:val="24"/>
        </w:rPr>
        <w:t>Nerissa</w:t>
      </w:r>
      <w:proofErr w:type="spellEnd"/>
      <w:r>
        <w:rPr>
          <w:rFonts w:ascii="Times New Roman" w:hAnsi="Times New Roman" w:cs="Times New Roman"/>
          <w:sz w:val="24"/>
          <w:szCs w:val="24"/>
        </w:rPr>
        <w:t xml:space="preserve"> that she would love me, provided you had the fortune of winning her mistress.”</w:t>
      </w:r>
    </w:p>
    <w:p w:rsidR="00D767A2" w:rsidRDefault="00D767A2" w:rsidP="005F2B94">
      <w:pPr>
        <w:jc w:val="both"/>
        <w:rPr>
          <w:rFonts w:ascii="Times New Roman" w:hAnsi="Times New Roman" w:cs="Times New Roman"/>
          <w:b/>
          <w:color w:val="FF0000"/>
          <w:sz w:val="24"/>
          <w:szCs w:val="24"/>
        </w:rPr>
      </w:pPr>
      <w:r>
        <w:rPr>
          <w:rFonts w:ascii="Times New Roman" w:hAnsi="Times New Roman" w:cs="Times New Roman"/>
          <w:b/>
          <w:color w:val="FF0000"/>
          <w:sz w:val="24"/>
          <w:szCs w:val="24"/>
        </w:rPr>
        <w:t>TEXT:</w:t>
      </w:r>
    </w:p>
    <w:p w:rsidR="00D767A2" w:rsidRDefault="00D767A2" w:rsidP="005F2B94">
      <w:pPr>
        <w:jc w:val="both"/>
        <w:rPr>
          <w:rFonts w:ascii="Times New Roman" w:hAnsi="Times New Roman" w:cs="Times New Roman"/>
          <w:b/>
          <w:sz w:val="24"/>
          <w:szCs w:val="24"/>
        </w:rPr>
      </w:pPr>
      <w:r>
        <w:rPr>
          <w:rFonts w:ascii="Times New Roman" w:hAnsi="Times New Roman" w:cs="Times New Roman"/>
          <w:b/>
          <w:sz w:val="24"/>
          <w:szCs w:val="24"/>
        </w:rPr>
        <w:t xml:space="preserve">PORTIA: Is this true, </w:t>
      </w:r>
      <w:proofErr w:type="spellStart"/>
      <w:r>
        <w:rPr>
          <w:rFonts w:ascii="Times New Roman" w:hAnsi="Times New Roman" w:cs="Times New Roman"/>
          <w:b/>
          <w:sz w:val="24"/>
          <w:szCs w:val="24"/>
        </w:rPr>
        <w:t>Nerissa</w:t>
      </w:r>
      <w:proofErr w:type="spellEnd"/>
      <w:r>
        <w:rPr>
          <w:rFonts w:ascii="Times New Roman" w:hAnsi="Times New Roman" w:cs="Times New Roman"/>
          <w:b/>
          <w:sz w:val="24"/>
          <w:szCs w:val="24"/>
        </w:rPr>
        <w:t>?</w:t>
      </w:r>
    </w:p>
    <w:p w:rsidR="00D767A2" w:rsidRDefault="00D767A2" w:rsidP="005F2B94">
      <w:pPr>
        <w:jc w:val="both"/>
        <w:rPr>
          <w:rFonts w:ascii="Times New Roman" w:hAnsi="Times New Roman" w:cs="Times New Roman"/>
          <w:b/>
          <w:sz w:val="24"/>
          <w:szCs w:val="24"/>
        </w:rPr>
      </w:pPr>
      <w:r>
        <w:rPr>
          <w:rFonts w:ascii="Times New Roman" w:hAnsi="Times New Roman" w:cs="Times New Roman"/>
          <w:b/>
          <w:sz w:val="24"/>
          <w:szCs w:val="24"/>
        </w:rPr>
        <w:t>NERISSA: Madam, it is, so you stand pleased withal.</w:t>
      </w:r>
    </w:p>
    <w:p w:rsidR="00D767A2" w:rsidRDefault="00D767A2" w:rsidP="005F2B94">
      <w:pPr>
        <w:jc w:val="both"/>
        <w:rPr>
          <w:rFonts w:ascii="Times New Roman" w:hAnsi="Times New Roman" w:cs="Times New Roman"/>
          <w:b/>
          <w:sz w:val="24"/>
          <w:szCs w:val="24"/>
        </w:rPr>
      </w:pPr>
      <w:r>
        <w:rPr>
          <w:rFonts w:ascii="Times New Roman" w:hAnsi="Times New Roman" w:cs="Times New Roman"/>
          <w:b/>
          <w:sz w:val="24"/>
          <w:szCs w:val="24"/>
        </w:rPr>
        <w:t xml:space="preserve">BASSANIO: </w:t>
      </w:r>
      <w:proofErr w:type="gramStart"/>
      <w:r>
        <w:rPr>
          <w:rFonts w:ascii="Times New Roman" w:hAnsi="Times New Roman" w:cs="Times New Roman"/>
          <w:b/>
          <w:sz w:val="24"/>
          <w:szCs w:val="24"/>
        </w:rPr>
        <w:t>And</w:t>
      </w:r>
      <w:proofErr w:type="gramEnd"/>
      <w:r>
        <w:rPr>
          <w:rFonts w:ascii="Times New Roman" w:hAnsi="Times New Roman" w:cs="Times New Roman"/>
          <w:b/>
          <w:sz w:val="24"/>
          <w:szCs w:val="24"/>
        </w:rPr>
        <w:t xml:space="preserve"> do you, </w:t>
      </w:r>
      <w:proofErr w:type="spellStart"/>
      <w:r>
        <w:rPr>
          <w:rFonts w:ascii="Times New Roman" w:hAnsi="Times New Roman" w:cs="Times New Roman"/>
          <w:b/>
          <w:sz w:val="24"/>
          <w:szCs w:val="24"/>
        </w:rPr>
        <w:t>Gratiano</w:t>
      </w:r>
      <w:proofErr w:type="spellEnd"/>
      <w:r>
        <w:rPr>
          <w:rFonts w:ascii="Times New Roman" w:hAnsi="Times New Roman" w:cs="Times New Roman"/>
          <w:b/>
          <w:sz w:val="24"/>
          <w:szCs w:val="24"/>
        </w:rPr>
        <w:t>, mean good faith?</w:t>
      </w:r>
    </w:p>
    <w:p w:rsidR="00D767A2" w:rsidRDefault="00D767A2" w:rsidP="005F2B94">
      <w:pPr>
        <w:jc w:val="both"/>
        <w:rPr>
          <w:rFonts w:ascii="Times New Roman" w:hAnsi="Times New Roman" w:cs="Times New Roman"/>
          <w:b/>
          <w:sz w:val="24"/>
          <w:szCs w:val="24"/>
        </w:rPr>
      </w:pPr>
      <w:r>
        <w:rPr>
          <w:rFonts w:ascii="Times New Roman" w:hAnsi="Times New Roman" w:cs="Times New Roman"/>
          <w:b/>
          <w:sz w:val="24"/>
          <w:szCs w:val="24"/>
        </w:rPr>
        <w:t>GRATIANO: Yes, faith, my lord.</w:t>
      </w:r>
    </w:p>
    <w:p w:rsidR="00D767A2" w:rsidRDefault="00D767A2" w:rsidP="005F2B94">
      <w:pPr>
        <w:jc w:val="both"/>
        <w:rPr>
          <w:rFonts w:ascii="Times New Roman" w:hAnsi="Times New Roman" w:cs="Times New Roman"/>
          <w:b/>
          <w:sz w:val="24"/>
          <w:szCs w:val="24"/>
        </w:rPr>
      </w:pPr>
      <w:r>
        <w:rPr>
          <w:rFonts w:ascii="Times New Roman" w:hAnsi="Times New Roman" w:cs="Times New Roman"/>
          <w:b/>
          <w:sz w:val="24"/>
          <w:szCs w:val="24"/>
        </w:rPr>
        <w:t xml:space="preserve">BASSANIO: Our feast shall be much </w:t>
      </w:r>
      <w:proofErr w:type="spellStart"/>
      <w:r>
        <w:rPr>
          <w:rFonts w:ascii="Times New Roman" w:hAnsi="Times New Roman" w:cs="Times New Roman"/>
          <w:b/>
          <w:sz w:val="24"/>
          <w:szCs w:val="24"/>
        </w:rPr>
        <w:t>honour’d</w:t>
      </w:r>
      <w:proofErr w:type="spellEnd"/>
      <w:r>
        <w:rPr>
          <w:rFonts w:ascii="Times New Roman" w:hAnsi="Times New Roman" w:cs="Times New Roman"/>
          <w:b/>
          <w:sz w:val="24"/>
          <w:szCs w:val="24"/>
        </w:rPr>
        <w:t xml:space="preserve"> in your marriage.</w:t>
      </w:r>
    </w:p>
    <w:p w:rsidR="00D767A2" w:rsidRDefault="00D767A2" w:rsidP="005F2B94">
      <w:pPr>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(Lines 212-</w:t>
      </w:r>
      <w:r w:rsidR="00F85A26">
        <w:rPr>
          <w:rFonts w:ascii="Times New Roman" w:hAnsi="Times New Roman" w:cs="Times New Roman"/>
          <w:b/>
          <w:sz w:val="24"/>
          <w:szCs w:val="24"/>
        </w:rPr>
        <w:t>216)</w:t>
      </w:r>
    </w:p>
    <w:p w:rsidR="00F85A26" w:rsidRDefault="00F85A26" w:rsidP="005F2B94">
      <w:pPr>
        <w:jc w:val="both"/>
        <w:rPr>
          <w:rFonts w:ascii="Times New Roman" w:hAnsi="Times New Roman" w:cs="Times New Roman"/>
          <w:b/>
          <w:color w:val="FF0000"/>
          <w:sz w:val="24"/>
          <w:szCs w:val="24"/>
        </w:rPr>
      </w:pPr>
      <w:r>
        <w:rPr>
          <w:rFonts w:ascii="Times New Roman" w:hAnsi="Times New Roman" w:cs="Times New Roman"/>
          <w:b/>
          <w:color w:val="FF0000"/>
          <w:sz w:val="24"/>
          <w:szCs w:val="24"/>
        </w:rPr>
        <w:lastRenderedPageBreak/>
        <w:t>EXPLANATION:</w:t>
      </w:r>
    </w:p>
    <w:p w:rsidR="00F85A26" w:rsidRDefault="00F85A26" w:rsidP="005F2B94">
      <w:pPr>
        <w:jc w:val="both"/>
        <w:rPr>
          <w:rFonts w:ascii="Times New Roman" w:hAnsi="Times New Roman" w:cs="Times New Roman"/>
          <w:b/>
          <w:sz w:val="24"/>
          <w:szCs w:val="24"/>
        </w:rPr>
      </w:pPr>
      <w:r>
        <w:rPr>
          <w:rFonts w:ascii="Times New Roman" w:hAnsi="Times New Roman" w:cs="Times New Roman"/>
          <w:b/>
          <w:sz w:val="24"/>
          <w:szCs w:val="24"/>
        </w:rPr>
        <w:t xml:space="preserve">Lines 212-216 – </w:t>
      </w:r>
    </w:p>
    <w:p w:rsidR="00F85A26" w:rsidRDefault="00F85A26" w:rsidP="005F2B94">
      <w:pPr>
        <w:jc w:val="both"/>
        <w:rPr>
          <w:rFonts w:ascii="Times New Roman" w:hAnsi="Times New Roman" w:cs="Times New Roman"/>
          <w:sz w:val="24"/>
          <w:szCs w:val="24"/>
        </w:rPr>
      </w:pPr>
      <w:r>
        <w:rPr>
          <w:rFonts w:ascii="Times New Roman" w:hAnsi="Times New Roman" w:cs="Times New Roman"/>
          <w:b/>
          <w:sz w:val="24"/>
          <w:szCs w:val="24"/>
        </w:rPr>
        <w:t xml:space="preserve">Portia – </w:t>
      </w:r>
      <w:r>
        <w:rPr>
          <w:rFonts w:ascii="Times New Roman" w:hAnsi="Times New Roman" w:cs="Times New Roman"/>
          <w:sz w:val="24"/>
          <w:szCs w:val="24"/>
        </w:rPr>
        <w:t xml:space="preserve">“Is this true, </w:t>
      </w:r>
      <w:proofErr w:type="spellStart"/>
      <w:r>
        <w:rPr>
          <w:rFonts w:ascii="Times New Roman" w:hAnsi="Times New Roman" w:cs="Times New Roman"/>
          <w:sz w:val="24"/>
          <w:szCs w:val="24"/>
        </w:rPr>
        <w:t>Nerissa</w:t>
      </w:r>
      <w:proofErr w:type="spellEnd"/>
      <w:r>
        <w:rPr>
          <w:rFonts w:ascii="Times New Roman" w:hAnsi="Times New Roman" w:cs="Times New Roman"/>
          <w:sz w:val="24"/>
          <w:szCs w:val="24"/>
        </w:rPr>
        <w:t>?”</w:t>
      </w:r>
    </w:p>
    <w:p w:rsidR="00F85A26" w:rsidRDefault="00F85A26" w:rsidP="005F2B94">
      <w:pPr>
        <w:jc w:val="both"/>
        <w:rPr>
          <w:rFonts w:ascii="Times New Roman" w:hAnsi="Times New Roman" w:cs="Times New Roman"/>
          <w:sz w:val="24"/>
          <w:szCs w:val="24"/>
        </w:rPr>
      </w:pPr>
      <w:proofErr w:type="spellStart"/>
      <w:r>
        <w:rPr>
          <w:rFonts w:ascii="Times New Roman" w:hAnsi="Times New Roman" w:cs="Times New Roman"/>
          <w:b/>
          <w:sz w:val="24"/>
          <w:szCs w:val="24"/>
        </w:rPr>
        <w:t>Nerissa</w:t>
      </w:r>
      <w:proofErr w:type="spellEnd"/>
      <w:r>
        <w:rPr>
          <w:rFonts w:ascii="Times New Roman" w:hAnsi="Times New Roman" w:cs="Times New Roman"/>
          <w:b/>
          <w:sz w:val="24"/>
          <w:szCs w:val="24"/>
        </w:rPr>
        <w:t xml:space="preserve"> – </w:t>
      </w:r>
      <w:r>
        <w:rPr>
          <w:rFonts w:ascii="Times New Roman" w:hAnsi="Times New Roman" w:cs="Times New Roman"/>
          <w:sz w:val="24"/>
          <w:szCs w:val="24"/>
        </w:rPr>
        <w:t>“Madam, if it pleases you, it is quite true.”</w:t>
      </w:r>
    </w:p>
    <w:p w:rsidR="00F85A26" w:rsidRDefault="00F85A26" w:rsidP="005F2B94">
      <w:pPr>
        <w:jc w:val="both"/>
        <w:rPr>
          <w:rFonts w:ascii="Times New Roman" w:hAnsi="Times New Roman" w:cs="Times New Roman"/>
          <w:sz w:val="24"/>
          <w:szCs w:val="24"/>
        </w:rPr>
      </w:pPr>
      <w:r>
        <w:rPr>
          <w:rFonts w:ascii="Times New Roman" w:hAnsi="Times New Roman" w:cs="Times New Roman"/>
          <w:b/>
          <w:sz w:val="24"/>
          <w:szCs w:val="24"/>
        </w:rPr>
        <w:t xml:space="preserve">Bassanio – </w:t>
      </w:r>
      <w:r>
        <w:rPr>
          <w:rFonts w:ascii="Times New Roman" w:hAnsi="Times New Roman" w:cs="Times New Roman"/>
          <w:sz w:val="24"/>
          <w:szCs w:val="24"/>
        </w:rPr>
        <w:t xml:space="preserve">“And do you, </w:t>
      </w:r>
      <w:proofErr w:type="spellStart"/>
      <w:r>
        <w:rPr>
          <w:rFonts w:ascii="Times New Roman" w:hAnsi="Times New Roman" w:cs="Times New Roman"/>
          <w:sz w:val="24"/>
          <w:szCs w:val="24"/>
        </w:rPr>
        <w:t>Gratiano</w:t>
      </w:r>
      <w:proofErr w:type="spellEnd"/>
      <w:r>
        <w:rPr>
          <w:rFonts w:ascii="Times New Roman" w:hAnsi="Times New Roman" w:cs="Times New Roman"/>
          <w:sz w:val="24"/>
          <w:szCs w:val="24"/>
        </w:rPr>
        <w:t>, wish to marry in good faith, this lady?”</w:t>
      </w:r>
    </w:p>
    <w:p w:rsidR="00F85A26" w:rsidRDefault="00F85A26" w:rsidP="005F2B94">
      <w:pPr>
        <w:jc w:val="both"/>
        <w:rPr>
          <w:rFonts w:ascii="Times New Roman" w:hAnsi="Times New Roman" w:cs="Times New Roman"/>
          <w:sz w:val="24"/>
          <w:szCs w:val="24"/>
        </w:rPr>
      </w:pPr>
      <w:proofErr w:type="spellStart"/>
      <w:r>
        <w:rPr>
          <w:rFonts w:ascii="Times New Roman" w:hAnsi="Times New Roman" w:cs="Times New Roman"/>
          <w:b/>
          <w:sz w:val="24"/>
          <w:szCs w:val="24"/>
        </w:rPr>
        <w:t>Gratiano</w:t>
      </w:r>
      <w:proofErr w:type="spellEnd"/>
      <w:r>
        <w:rPr>
          <w:rFonts w:ascii="Times New Roman" w:hAnsi="Times New Roman" w:cs="Times New Roman"/>
          <w:b/>
          <w:sz w:val="24"/>
          <w:szCs w:val="24"/>
        </w:rPr>
        <w:t xml:space="preserve"> – </w:t>
      </w:r>
      <w:r>
        <w:rPr>
          <w:rFonts w:ascii="Times New Roman" w:hAnsi="Times New Roman" w:cs="Times New Roman"/>
          <w:sz w:val="24"/>
          <w:szCs w:val="24"/>
        </w:rPr>
        <w:t>“Yes, faith, my lord.”</w:t>
      </w:r>
    </w:p>
    <w:p w:rsidR="00F85A26" w:rsidRDefault="00F85A26" w:rsidP="005F2B94">
      <w:pPr>
        <w:jc w:val="both"/>
        <w:rPr>
          <w:rFonts w:ascii="Times New Roman" w:hAnsi="Times New Roman" w:cs="Times New Roman"/>
          <w:sz w:val="24"/>
          <w:szCs w:val="24"/>
        </w:rPr>
      </w:pPr>
      <w:r>
        <w:rPr>
          <w:rFonts w:ascii="Times New Roman" w:hAnsi="Times New Roman" w:cs="Times New Roman"/>
          <w:b/>
          <w:sz w:val="24"/>
          <w:szCs w:val="24"/>
        </w:rPr>
        <w:t xml:space="preserve">Bassanio – </w:t>
      </w:r>
      <w:r>
        <w:rPr>
          <w:rFonts w:ascii="Times New Roman" w:hAnsi="Times New Roman" w:cs="Times New Roman"/>
          <w:sz w:val="24"/>
          <w:szCs w:val="24"/>
        </w:rPr>
        <w:t xml:space="preserve">“Our feast shall be much </w:t>
      </w:r>
      <w:proofErr w:type="spellStart"/>
      <w:r>
        <w:rPr>
          <w:rFonts w:ascii="Times New Roman" w:hAnsi="Times New Roman" w:cs="Times New Roman"/>
          <w:sz w:val="24"/>
          <w:szCs w:val="24"/>
        </w:rPr>
        <w:t>honour’d</w:t>
      </w:r>
      <w:proofErr w:type="spellEnd"/>
      <w:r>
        <w:rPr>
          <w:rFonts w:ascii="Times New Roman" w:hAnsi="Times New Roman" w:cs="Times New Roman"/>
          <w:sz w:val="24"/>
          <w:szCs w:val="24"/>
        </w:rPr>
        <w:t xml:space="preserve"> in your marriage.”</w:t>
      </w:r>
    </w:p>
    <w:p w:rsidR="00F85A26" w:rsidRDefault="00F85A26" w:rsidP="005F2B94">
      <w:pPr>
        <w:jc w:val="both"/>
        <w:rPr>
          <w:rFonts w:ascii="Times New Roman" w:hAnsi="Times New Roman" w:cs="Times New Roman"/>
          <w:b/>
          <w:color w:val="FF0000"/>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color w:val="FF0000"/>
          <w:sz w:val="24"/>
          <w:szCs w:val="24"/>
        </w:rPr>
        <w:t xml:space="preserve">ASSIGNMENT – </w:t>
      </w:r>
    </w:p>
    <w:p w:rsidR="00F85A26" w:rsidRPr="005F2B94" w:rsidRDefault="00F85A26" w:rsidP="005F2B94">
      <w:pPr>
        <w:pStyle w:val="ListParagraph"/>
        <w:numPr>
          <w:ilvl w:val="0"/>
          <w:numId w:val="2"/>
        </w:numPr>
        <w:jc w:val="both"/>
        <w:rPr>
          <w:rFonts w:ascii="Times New Roman" w:hAnsi="Times New Roman" w:cs="Times New Roman"/>
          <w:b/>
          <w:sz w:val="24"/>
          <w:szCs w:val="24"/>
        </w:rPr>
      </w:pPr>
      <w:r w:rsidRPr="005F2B94">
        <w:rPr>
          <w:rFonts w:ascii="Times New Roman" w:hAnsi="Times New Roman" w:cs="Times New Roman"/>
          <w:b/>
          <w:sz w:val="24"/>
          <w:szCs w:val="24"/>
        </w:rPr>
        <w:t>Answer</w:t>
      </w:r>
      <w:r w:rsidR="001F6D8D" w:rsidRPr="005F2B94">
        <w:rPr>
          <w:rFonts w:ascii="Times New Roman" w:hAnsi="Times New Roman" w:cs="Times New Roman"/>
          <w:b/>
          <w:sz w:val="24"/>
          <w:szCs w:val="24"/>
        </w:rPr>
        <w:t xml:space="preserve"> the following questions i</w:t>
      </w:r>
      <w:r w:rsidR="003608EC" w:rsidRPr="005F2B94">
        <w:rPr>
          <w:rFonts w:ascii="Times New Roman" w:hAnsi="Times New Roman" w:cs="Times New Roman"/>
          <w:b/>
          <w:sz w:val="24"/>
          <w:szCs w:val="24"/>
        </w:rPr>
        <w:t>n brief</w:t>
      </w:r>
      <w:r w:rsidR="001F6D8D" w:rsidRPr="005F2B94">
        <w:rPr>
          <w:rFonts w:ascii="Times New Roman" w:hAnsi="Times New Roman" w:cs="Times New Roman"/>
          <w:b/>
          <w:sz w:val="24"/>
          <w:szCs w:val="24"/>
        </w:rPr>
        <w:t xml:space="preserve"> –</w:t>
      </w:r>
    </w:p>
    <w:p w:rsidR="001F6D8D" w:rsidRDefault="001F6D8D" w:rsidP="005F2B94">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Explain – “O love, be moderate; allay thy ecstasy;</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(Line 113)</w:t>
      </w:r>
    </w:p>
    <w:p w:rsidR="001F6D8D" w:rsidRDefault="001F6D8D" w:rsidP="005F2B94">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How does Bassanio describe Portia’s portrait?</w:t>
      </w:r>
    </w:p>
    <w:p w:rsidR="001F6D8D" w:rsidRDefault="001F6D8D" w:rsidP="005F2B94">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Explain – “As doubtful whether ………………………. ratified by you.” (Lines 150-151)</w:t>
      </w:r>
    </w:p>
    <w:p w:rsidR="001F6D8D" w:rsidRDefault="001F6D8D" w:rsidP="005F2B94">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How </w:t>
      </w:r>
      <w:proofErr w:type="gramStart"/>
      <w:r>
        <w:rPr>
          <w:rFonts w:ascii="Times New Roman" w:hAnsi="Times New Roman" w:cs="Times New Roman"/>
          <w:sz w:val="24"/>
          <w:szCs w:val="24"/>
        </w:rPr>
        <w:t>does Portia</w:t>
      </w:r>
      <w:proofErr w:type="gramEnd"/>
      <w:r>
        <w:rPr>
          <w:rFonts w:ascii="Times New Roman" w:hAnsi="Times New Roman" w:cs="Times New Roman"/>
          <w:sz w:val="24"/>
          <w:szCs w:val="24"/>
        </w:rPr>
        <w:t xml:space="preserve"> wants to be better so as to stand respected in </w:t>
      </w:r>
      <w:proofErr w:type="spellStart"/>
      <w:r>
        <w:rPr>
          <w:rFonts w:ascii="Times New Roman" w:hAnsi="Times New Roman" w:cs="Times New Roman"/>
          <w:sz w:val="24"/>
          <w:szCs w:val="24"/>
        </w:rPr>
        <w:t>Bassanio’s</w:t>
      </w:r>
      <w:proofErr w:type="spellEnd"/>
      <w:r>
        <w:rPr>
          <w:rFonts w:ascii="Times New Roman" w:hAnsi="Times New Roman" w:cs="Times New Roman"/>
          <w:sz w:val="24"/>
          <w:szCs w:val="24"/>
        </w:rPr>
        <w:t xml:space="preserve"> eyes?</w:t>
      </w:r>
    </w:p>
    <w:p w:rsidR="001F6D8D" w:rsidRDefault="001F6D8D" w:rsidP="005F2B94">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What does Portia call herself in front of Bassanio?</w:t>
      </w:r>
    </w:p>
    <w:p w:rsidR="001F6D8D" w:rsidRDefault="001F6D8D" w:rsidP="005F2B94">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What does Portia say to Bassanio while giving the ring to him?</w:t>
      </w:r>
    </w:p>
    <w:p w:rsidR="001F6D8D" w:rsidRDefault="00657448" w:rsidP="005F2B94">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What does </w:t>
      </w:r>
      <w:proofErr w:type="spellStart"/>
      <w:r>
        <w:rPr>
          <w:rFonts w:ascii="Times New Roman" w:hAnsi="Times New Roman" w:cs="Times New Roman"/>
          <w:sz w:val="24"/>
          <w:szCs w:val="24"/>
        </w:rPr>
        <w:t>Gratiano</w:t>
      </w:r>
      <w:proofErr w:type="spellEnd"/>
      <w:r>
        <w:rPr>
          <w:rFonts w:ascii="Times New Roman" w:hAnsi="Times New Roman" w:cs="Times New Roman"/>
          <w:sz w:val="24"/>
          <w:szCs w:val="24"/>
        </w:rPr>
        <w:t xml:space="preserve"> reveal?</w:t>
      </w:r>
    </w:p>
    <w:p w:rsidR="00657448" w:rsidRDefault="00657448" w:rsidP="005F2B94">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What was </w:t>
      </w:r>
      <w:proofErr w:type="spellStart"/>
      <w:r>
        <w:rPr>
          <w:rFonts w:ascii="Times New Roman" w:hAnsi="Times New Roman" w:cs="Times New Roman"/>
          <w:sz w:val="24"/>
          <w:szCs w:val="24"/>
        </w:rPr>
        <w:t>Nerissa’s</w:t>
      </w:r>
      <w:proofErr w:type="spellEnd"/>
      <w:r>
        <w:rPr>
          <w:rFonts w:ascii="Times New Roman" w:hAnsi="Times New Roman" w:cs="Times New Roman"/>
          <w:sz w:val="24"/>
          <w:szCs w:val="24"/>
        </w:rPr>
        <w:t xml:space="preserve"> condition to accept </w:t>
      </w:r>
      <w:proofErr w:type="spellStart"/>
      <w:r>
        <w:rPr>
          <w:rFonts w:ascii="Times New Roman" w:hAnsi="Times New Roman" w:cs="Times New Roman"/>
          <w:sz w:val="24"/>
          <w:szCs w:val="24"/>
        </w:rPr>
        <w:t>Gratiano’s</w:t>
      </w:r>
      <w:proofErr w:type="spellEnd"/>
      <w:r>
        <w:rPr>
          <w:rFonts w:ascii="Times New Roman" w:hAnsi="Times New Roman" w:cs="Times New Roman"/>
          <w:sz w:val="24"/>
          <w:szCs w:val="24"/>
        </w:rPr>
        <w:t xml:space="preserve"> love?</w:t>
      </w:r>
    </w:p>
    <w:p w:rsidR="00657448" w:rsidRDefault="00657448" w:rsidP="005F2B94">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Why did Bassanio say – </w:t>
      </w:r>
      <w:proofErr w:type="gramStart"/>
      <w:r>
        <w:rPr>
          <w:rFonts w:ascii="Times New Roman" w:hAnsi="Times New Roman" w:cs="Times New Roman"/>
          <w:sz w:val="24"/>
          <w:szCs w:val="24"/>
        </w:rPr>
        <w:t>“ But</w:t>
      </w:r>
      <w:proofErr w:type="gramEnd"/>
      <w:r>
        <w:rPr>
          <w:rFonts w:ascii="Times New Roman" w:hAnsi="Times New Roman" w:cs="Times New Roman"/>
          <w:sz w:val="24"/>
          <w:szCs w:val="24"/>
        </w:rPr>
        <w:t xml:space="preserve"> her eyes,- How could he see to do them?”</w:t>
      </w:r>
    </w:p>
    <w:p w:rsidR="00657448" w:rsidRDefault="00657448" w:rsidP="005F2B94">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Which emotions of Portia vanish into the air once Bassanio chooses the lead casket?</w:t>
      </w:r>
    </w:p>
    <w:p w:rsidR="005F2B94" w:rsidRPr="005F2B94" w:rsidRDefault="005F2B94" w:rsidP="005F2B94">
      <w:pPr>
        <w:jc w:val="both"/>
        <w:rPr>
          <w:rFonts w:ascii="Times New Roman" w:hAnsi="Times New Roman" w:cs="Times New Roman"/>
          <w:sz w:val="24"/>
          <w:szCs w:val="24"/>
        </w:rPr>
      </w:pPr>
    </w:p>
    <w:p w:rsidR="005F2B94" w:rsidRPr="005F2B94" w:rsidRDefault="005F2B94" w:rsidP="005F2B94">
      <w:pPr>
        <w:pStyle w:val="ListParagraph"/>
        <w:numPr>
          <w:ilvl w:val="0"/>
          <w:numId w:val="2"/>
        </w:numPr>
        <w:jc w:val="both"/>
        <w:rPr>
          <w:rFonts w:ascii="Times New Roman" w:hAnsi="Times New Roman" w:cs="Times New Roman"/>
          <w:b/>
          <w:sz w:val="24"/>
          <w:szCs w:val="24"/>
        </w:rPr>
      </w:pPr>
      <w:r w:rsidRPr="005F2B94">
        <w:rPr>
          <w:rFonts w:ascii="Times New Roman" w:hAnsi="Times New Roman" w:cs="Times New Roman"/>
          <w:b/>
          <w:sz w:val="24"/>
          <w:szCs w:val="24"/>
        </w:rPr>
        <w:t>Summarize briefly the above explanations</w:t>
      </w:r>
      <w:r>
        <w:rPr>
          <w:rFonts w:ascii="Times New Roman" w:hAnsi="Times New Roman" w:cs="Times New Roman"/>
          <w:b/>
          <w:sz w:val="24"/>
          <w:szCs w:val="24"/>
        </w:rPr>
        <w:t>.</w:t>
      </w:r>
    </w:p>
    <w:p w:rsidR="00657448" w:rsidRDefault="00657448" w:rsidP="005F2B94">
      <w:pPr>
        <w:jc w:val="both"/>
        <w:rPr>
          <w:rFonts w:ascii="Times New Roman" w:hAnsi="Times New Roman" w:cs="Times New Roman"/>
          <w:sz w:val="24"/>
          <w:szCs w:val="24"/>
        </w:rPr>
      </w:pPr>
    </w:p>
    <w:p w:rsidR="00657448" w:rsidRDefault="00657448" w:rsidP="005F2B94">
      <w:pPr>
        <w:jc w:val="both"/>
        <w:rPr>
          <w:rFonts w:ascii="Times New Roman" w:hAnsi="Times New Roman" w:cs="Times New Roman"/>
          <w:b/>
          <w:sz w:val="24"/>
          <w:szCs w:val="24"/>
        </w:rPr>
      </w:pPr>
      <w:r>
        <w:rPr>
          <w:rFonts w:ascii="Times New Roman" w:hAnsi="Times New Roman" w:cs="Times New Roman"/>
          <w:b/>
          <w:sz w:val="24"/>
          <w:szCs w:val="24"/>
        </w:rPr>
        <w:t>Note: Please</w:t>
      </w:r>
      <w:r w:rsidR="00646A8F">
        <w:rPr>
          <w:rFonts w:ascii="Times New Roman" w:hAnsi="Times New Roman" w:cs="Times New Roman"/>
          <w:b/>
          <w:sz w:val="24"/>
          <w:szCs w:val="24"/>
        </w:rPr>
        <w:t xml:space="preserve"> do this work in your note books</w:t>
      </w:r>
      <w:r>
        <w:rPr>
          <w:rFonts w:ascii="Times New Roman" w:hAnsi="Times New Roman" w:cs="Times New Roman"/>
          <w:b/>
          <w:sz w:val="24"/>
          <w:szCs w:val="24"/>
        </w:rPr>
        <w:t>, which will be checked once the school reopens.</w:t>
      </w:r>
      <w:r w:rsidR="008531C6">
        <w:rPr>
          <w:rFonts w:ascii="Times New Roman" w:hAnsi="Times New Roman" w:cs="Times New Roman"/>
          <w:b/>
          <w:sz w:val="24"/>
          <w:szCs w:val="24"/>
        </w:rPr>
        <w:t xml:space="preserve"> Please consider this important.</w:t>
      </w:r>
      <w:bookmarkStart w:id="0" w:name="_GoBack"/>
      <w:bookmarkEnd w:id="0"/>
    </w:p>
    <w:p w:rsidR="00657448" w:rsidRPr="00657448" w:rsidRDefault="00657448" w:rsidP="005F2B94">
      <w:pPr>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w:t>
      </w:r>
    </w:p>
    <w:p w:rsidR="005F2B94" w:rsidRPr="00657448" w:rsidRDefault="005F2B94">
      <w:pPr>
        <w:jc w:val="both"/>
        <w:rPr>
          <w:rFonts w:ascii="Times New Roman" w:hAnsi="Times New Roman" w:cs="Times New Roman"/>
          <w:b/>
          <w:sz w:val="24"/>
          <w:szCs w:val="24"/>
        </w:rPr>
      </w:pPr>
    </w:p>
    <w:sectPr w:rsidR="005F2B94" w:rsidRPr="00657448" w:rsidSect="000B0917">
      <w:pgSz w:w="11906" w:h="16838" w:code="9"/>
      <w:pgMar w:top="851" w:right="1021" w:bottom="79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133A38"/>
    <w:multiLevelType w:val="hybridMultilevel"/>
    <w:tmpl w:val="3D10094E"/>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6B3942BB"/>
    <w:multiLevelType w:val="hybridMultilevel"/>
    <w:tmpl w:val="78FA9ED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856E2"/>
    <w:rsid w:val="00011D95"/>
    <w:rsid w:val="00060E5E"/>
    <w:rsid w:val="00085169"/>
    <w:rsid w:val="000866B3"/>
    <w:rsid w:val="000B0917"/>
    <w:rsid w:val="00180EE0"/>
    <w:rsid w:val="001851EB"/>
    <w:rsid w:val="001C45C5"/>
    <w:rsid w:val="001F6D8D"/>
    <w:rsid w:val="002709BD"/>
    <w:rsid w:val="00291E70"/>
    <w:rsid w:val="002E145E"/>
    <w:rsid w:val="003235B5"/>
    <w:rsid w:val="003608EC"/>
    <w:rsid w:val="0044420A"/>
    <w:rsid w:val="004E67DE"/>
    <w:rsid w:val="00595D64"/>
    <w:rsid w:val="005F2B94"/>
    <w:rsid w:val="00646A8F"/>
    <w:rsid w:val="00657448"/>
    <w:rsid w:val="006821A0"/>
    <w:rsid w:val="008531C6"/>
    <w:rsid w:val="009043B7"/>
    <w:rsid w:val="009856E2"/>
    <w:rsid w:val="0098623D"/>
    <w:rsid w:val="00990BA7"/>
    <w:rsid w:val="00A2437A"/>
    <w:rsid w:val="00A400D4"/>
    <w:rsid w:val="00AC432A"/>
    <w:rsid w:val="00C86540"/>
    <w:rsid w:val="00D076BE"/>
    <w:rsid w:val="00D5502D"/>
    <w:rsid w:val="00D767A2"/>
    <w:rsid w:val="00E33BCE"/>
    <w:rsid w:val="00F85A26"/>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32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6D8D"/>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894</TotalTime>
  <Pages>1</Pages>
  <Words>1390</Words>
  <Characters>7924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Abc</dc:creator>
  <cp:keywords/>
  <dc:description/>
  <cp:lastModifiedBy>Joe</cp:lastModifiedBy>
  <cp:revision>16</cp:revision>
  <dcterms:created xsi:type="dcterms:W3CDTF">2020-05-09T15:15:00Z</dcterms:created>
  <dcterms:modified xsi:type="dcterms:W3CDTF">2020-05-16T03:11:00Z</dcterms:modified>
</cp:coreProperties>
</file>