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9B" w:rsidRPr="00337EC6" w:rsidRDefault="003F449B" w:rsidP="003F449B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18</w:t>
      </w:r>
      <w:r w:rsidRPr="009C51D4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vertAlign w:val="superscript"/>
        </w:rPr>
        <w:t>th</w:t>
      </w:r>
      <w:r w:rsidRPr="009C51D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May, 2020</w:t>
      </w:r>
      <w:r w:rsidRPr="00A05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</w:t>
      </w:r>
      <w:r w:rsidRPr="00337EC6">
        <w:rPr>
          <w:rFonts w:ascii="Times New Roman" w:hAnsi="Times New Roman" w:cs="Times New Roman"/>
          <w:b/>
          <w:bCs/>
          <w:iCs/>
          <w:sz w:val="24"/>
          <w:szCs w:val="24"/>
        </w:rPr>
        <w:t>JESUS AND MARY SCHOOL AND COL</w:t>
      </w:r>
      <w:r w:rsidR="009C51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LEGE                  </w:t>
      </w:r>
      <w:r w:rsidR="009C51D4" w:rsidRPr="009C51D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MODULE 2</w:t>
      </w:r>
      <w:r w:rsidRPr="00337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F449B" w:rsidRPr="00337EC6" w:rsidRDefault="003F449B" w:rsidP="003F44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CLASS – 12</w:t>
      </w:r>
      <w:r w:rsidRPr="00337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F449B" w:rsidRPr="00337EC6" w:rsidRDefault="003F449B" w:rsidP="003F44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ACCOUNT</w:t>
      </w:r>
    </w:p>
    <w:p w:rsidR="001033D4" w:rsidRPr="009C51D4" w:rsidRDefault="00B46F0F" w:rsidP="003F44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Partners’ Capital Accounts</w:t>
      </w:r>
    </w:p>
    <w:p w:rsidR="00400D7C" w:rsidRPr="009C51D4" w:rsidRDefault="00400D7C" w:rsidP="003F44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B46F0F" w:rsidRDefault="00FD1559" w:rsidP="003F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Meaning:</w:t>
      </w:r>
      <w:r w:rsidR="00B46F0F" w:rsidRPr="009C51D4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B46F0F">
        <w:rPr>
          <w:rFonts w:ascii="Times New Roman" w:hAnsi="Times New Roman" w:cs="Times New Roman"/>
          <w:sz w:val="24"/>
          <w:szCs w:val="24"/>
        </w:rPr>
        <w:t xml:space="preserve"> Partners’ </w:t>
      </w:r>
      <w:r w:rsidR="00400D7C">
        <w:rPr>
          <w:rFonts w:ascii="Times New Roman" w:hAnsi="Times New Roman" w:cs="Times New Roman"/>
          <w:sz w:val="24"/>
          <w:szCs w:val="24"/>
        </w:rPr>
        <w:t>contribution to the firm is</w:t>
      </w:r>
      <w:r w:rsidR="00B46F0F">
        <w:rPr>
          <w:rFonts w:ascii="Times New Roman" w:hAnsi="Times New Roman" w:cs="Times New Roman"/>
          <w:sz w:val="24"/>
          <w:szCs w:val="24"/>
        </w:rPr>
        <w:t xml:space="preserve"> called their capital</w:t>
      </w:r>
      <w:r w:rsidR="00B43D5E">
        <w:rPr>
          <w:rFonts w:ascii="Times New Roman" w:hAnsi="Times New Roman" w:cs="Times New Roman"/>
          <w:sz w:val="24"/>
          <w:szCs w:val="24"/>
        </w:rPr>
        <w:t>s</w:t>
      </w:r>
      <w:r w:rsidR="00B46F0F">
        <w:rPr>
          <w:rFonts w:ascii="Times New Roman" w:hAnsi="Times New Roman" w:cs="Times New Roman"/>
          <w:sz w:val="24"/>
          <w:szCs w:val="24"/>
        </w:rPr>
        <w:t xml:space="preserve">. It is not necessary that every </w:t>
      </w:r>
      <w:r w:rsidR="00B43D5E">
        <w:rPr>
          <w:rFonts w:ascii="Times New Roman" w:hAnsi="Times New Roman" w:cs="Times New Roman"/>
          <w:sz w:val="24"/>
          <w:szCs w:val="24"/>
        </w:rPr>
        <w:t>partner</w:t>
      </w:r>
      <w:r w:rsidR="00B46F0F">
        <w:rPr>
          <w:rFonts w:ascii="Times New Roman" w:hAnsi="Times New Roman" w:cs="Times New Roman"/>
          <w:sz w:val="24"/>
          <w:szCs w:val="24"/>
        </w:rPr>
        <w:t xml:space="preserve"> should contribute capital. Further, the partners need not contribute </w:t>
      </w:r>
      <w:r w:rsidR="007578BD">
        <w:rPr>
          <w:rFonts w:ascii="Times New Roman" w:hAnsi="Times New Roman" w:cs="Times New Roman"/>
          <w:sz w:val="24"/>
          <w:szCs w:val="24"/>
        </w:rPr>
        <w:t xml:space="preserve">capital equally or in accordance with their profit sharing ratio. It is not necessary that every partner should bring capital in </w:t>
      </w:r>
      <w:r>
        <w:rPr>
          <w:rFonts w:ascii="Times New Roman" w:hAnsi="Times New Roman" w:cs="Times New Roman"/>
          <w:sz w:val="24"/>
          <w:szCs w:val="24"/>
        </w:rPr>
        <w:t>the form</w:t>
      </w:r>
      <w:r w:rsidR="007578BD">
        <w:rPr>
          <w:rFonts w:ascii="Times New Roman" w:hAnsi="Times New Roman" w:cs="Times New Roman"/>
          <w:sz w:val="24"/>
          <w:szCs w:val="24"/>
        </w:rPr>
        <w:t xml:space="preserve"> of cash. Capital can also be brought in the form of other assets such as stock, furniture, machinery, goodwill, etc. Thus the amount of capital that each partner should </w:t>
      </w:r>
      <w:r>
        <w:rPr>
          <w:rFonts w:ascii="Times New Roman" w:hAnsi="Times New Roman" w:cs="Times New Roman"/>
          <w:sz w:val="24"/>
          <w:szCs w:val="24"/>
        </w:rPr>
        <w:t>bring</w:t>
      </w:r>
      <w:r w:rsidR="007578BD">
        <w:rPr>
          <w:rFonts w:ascii="Times New Roman" w:hAnsi="Times New Roman" w:cs="Times New Roman"/>
          <w:sz w:val="24"/>
          <w:szCs w:val="24"/>
        </w:rPr>
        <w:t xml:space="preserve"> depends upon the agreement amo</w:t>
      </w:r>
      <w:r w:rsidR="00412054">
        <w:rPr>
          <w:rFonts w:ascii="Times New Roman" w:hAnsi="Times New Roman" w:cs="Times New Roman"/>
          <w:sz w:val="24"/>
          <w:szCs w:val="24"/>
        </w:rPr>
        <w:t>u</w:t>
      </w:r>
      <w:r w:rsidR="007578BD">
        <w:rPr>
          <w:rFonts w:ascii="Times New Roman" w:hAnsi="Times New Roman" w:cs="Times New Roman"/>
          <w:sz w:val="24"/>
          <w:szCs w:val="24"/>
        </w:rPr>
        <w:t>ng the partners.</w:t>
      </w:r>
    </w:p>
    <w:p w:rsidR="00254005" w:rsidRDefault="00134C88" w:rsidP="003F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capital is brought into</w:t>
      </w:r>
      <w:r w:rsidR="00254005">
        <w:rPr>
          <w:rFonts w:ascii="Times New Roman" w:hAnsi="Times New Roman" w:cs="Times New Roman"/>
          <w:sz w:val="24"/>
          <w:szCs w:val="24"/>
        </w:rPr>
        <w:t xml:space="preserve"> the business by the partners, accounts are opened in the name of the partners. The accounts opened in the name</w:t>
      </w:r>
      <w:r w:rsidR="00193048">
        <w:rPr>
          <w:rFonts w:ascii="Times New Roman" w:hAnsi="Times New Roman" w:cs="Times New Roman"/>
          <w:sz w:val="24"/>
          <w:szCs w:val="24"/>
        </w:rPr>
        <w:t xml:space="preserve"> of the partners for the capital </w:t>
      </w:r>
      <w:r w:rsidR="00D62F5B">
        <w:rPr>
          <w:rFonts w:ascii="Times New Roman" w:hAnsi="Times New Roman" w:cs="Times New Roman"/>
          <w:sz w:val="24"/>
          <w:szCs w:val="24"/>
        </w:rPr>
        <w:t>contributed by</w:t>
      </w:r>
      <w:r w:rsidR="00193048">
        <w:rPr>
          <w:rFonts w:ascii="Times New Roman" w:hAnsi="Times New Roman" w:cs="Times New Roman"/>
          <w:sz w:val="24"/>
          <w:szCs w:val="24"/>
        </w:rPr>
        <w:t xml:space="preserve"> </w:t>
      </w:r>
      <w:r w:rsidR="00254005">
        <w:rPr>
          <w:rFonts w:ascii="Times New Roman" w:hAnsi="Times New Roman" w:cs="Times New Roman"/>
          <w:sz w:val="24"/>
          <w:szCs w:val="24"/>
        </w:rPr>
        <w:t>them are called their capital accounts. The transaction</w:t>
      </w:r>
      <w:r w:rsidR="00193048">
        <w:rPr>
          <w:rFonts w:ascii="Times New Roman" w:hAnsi="Times New Roman" w:cs="Times New Roman"/>
          <w:sz w:val="24"/>
          <w:szCs w:val="24"/>
        </w:rPr>
        <w:t>s</w:t>
      </w:r>
      <w:r w:rsidR="00254005">
        <w:rPr>
          <w:rFonts w:ascii="Times New Roman" w:hAnsi="Times New Roman" w:cs="Times New Roman"/>
          <w:sz w:val="24"/>
          <w:szCs w:val="24"/>
        </w:rPr>
        <w:t xml:space="preserve"> relating to partners are recorded in their respective capital accounts.</w:t>
      </w:r>
    </w:p>
    <w:p w:rsidR="00B11DCA" w:rsidRDefault="00FD1559" w:rsidP="003F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Type</w:t>
      </w:r>
      <w:r w:rsidR="00193048" w:rsidRPr="009C51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</w:t>
      </w:r>
      <w:r w:rsidRPr="009C51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9C51D4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254005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partners’</w:t>
      </w:r>
      <w:r w:rsidR="00193048">
        <w:rPr>
          <w:rFonts w:ascii="Times New Roman" w:hAnsi="Times New Roman" w:cs="Times New Roman"/>
          <w:sz w:val="24"/>
          <w:szCs w:val="24"/>
        </w:rPr>
        <w:t xml:space="preserve"> capital accounts</w:t>
      </w:r>
      <w:r w:rsidR="00254005">
        <w:rPr>
          <w:rFonts w:ascii="Times New Roman" w:hAnsi="Times New Roman" w:cs="Times New Roman"/>
          <w:sz w:val="24"/>
          <w:szCs w:val="24"/>
        </w:rPr>
        <w:t xml:space="preserve"> can be mainta</w:t>
      </w:r>
      <w:r w:rsidR="00B11DCA">
        <w:rPr>
          <w:rFonts w:ascii="Times New Roman" w:hAnsi="Times New Roman" w:cs="Times New Roman"/>
          <w:sz w:val="24"/>
          <w:szCs w:val="24"/>
        </w:rPr>
        <w:t>ined in any one of the following two manners-</w:t>
      </w:r>
    </w:p>
    <w:p w:rsidR="00FD1559" w:rsidRPr="00134C88" w:rsidRDefault="00FD1559" w:rsidP="003F44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C88">
        <w:rPr>
          <w:rFonts w:ascii="Times New Roman" w:hAnsi="Times New Roman" w:cs="Times New Roman"/>
          <w:sz w:val="24"/>
          <w:szCs w:val="24"/>
        </w:rPr>
        <w:t xml:space="preserve">Fluctuating Capital Method   </w:t>
      </w:r>
      <w:r w:rsidR="00134C88">
        <w:rPr>
          <w:rFonts w:ascii="Times New Roman" w:hAnsi="Times New Roman" w:cs="Times New Roman"/>
          <w:sz w:val="24"/>
          <w:szCs w:val="24"/>
        </w:rPr>
        <w:t xml:space="preserve">  2.   </w:t>
      </w:r>
      <w:r w:rsidRPr="00134C88">
        <w:rPr>
          <w:rFonts w:ascii="Times New Roman" w:hAnsi="Times New Roman" w:cs="Times New Roman"/>
          <w:sz w:val="24"/>
          <w:szCs w:val="24"/>
        </w:rPr>
        <w:t xml:space="preserve">Fixed Capital Method </w:t>
      </w:r>
    </w:p>
    <w:p w:rsidR="003D69B3" w:rsidRDefault="00FD1559" w:rsidP="003F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Fluctuating Capital Method</w:t>
      </w:r>
      <w:proofErr w:type="gramStart"/>
      <w:r w:rsidRPr="009C51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9C51D4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It is also known</w:t>
      </w:r>
      <w:r w:rsidR="00193048">
        <w:rPr>
          <w:rFonts w:ascii="Times New Roman" w:hAnsi="Times New Roman" w:cs="Times New Roman"/>
          <w:sz w:val="24"/>
          <w:szCs w:val="24"/>
        </w:rPr>
        <w:t xml:space="preserve"> as floating</w:t>
      </w:r>
      <w:r w:rsidR="00D62F5B">
        <w:rPr>
          <w:rFonts w:ascii="Times New Roman" w:hAnsi="Times New Roman" w:cs="Times New Roman"/>
          <w:sz w:val="24"/>
          <w:szCs w:val="24"/>
        </w:rPr>
        <w:t xml:space="preserve"> capital</w:t>
      </w:r>
      <w:r>
        <w:rPr>
          <w:rFonts w:ascii="Times New Roman" w:hAnsi="Times New Roman" w:cs="Times New Roman"/>
          <w:sz w:val="24"/>
          <w:szCs w:val="24"/>
        </w:rPr>
        <w:t xml:space="preserve"> method</w:t>
      </w:r>
      <w:r w:rsidR="00D62F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5B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this method, only one account of each partner is maintained, </w:t>
      </w:r>
      <w:r w:rsidR="00D62F5B">
        <w:rPr>
          <w:rFonts w:ascii="Times New Roman" w:hAnsi="Times New Roman" w:cs="Times New Roman"/>
          <w:sz w:val="24"/>
          <w:szCs w:val="24"/>
        </w:rPr>
        <w:t>that is capital account. No separate</w:t>
      </w:r>
      <w:r>
        <w:rPr>
          <w:rFonts w:ascii="Times New Roman" w:hAnsi="Times New Roman" w:cs="Times New Roman"/>
          <w:sz w:val="24"/>
          <w:szCs w:val="24"/>
        </w:rPr>
        <w:t xml:space="preserve"> current Account is maintained. It records all transactions affecting partner</w:t>
      </w:r>
      <w:r w:rsidR="00D62F5B">
        <w:rPr>
          <w:rFonts w:ascii="Times New Roman" w:hAnsi="Times New Roman" w:cs="Times New Roman"/>
          <w:sz w:val="24"/>
          <w:szCs w:val="24"/>
        </w:rPr>
        <w:t>’s account</w:t>
      </w:r>
      <w:r w:rsidR="00312A9A">
        <w:rPr>
          <w:rFonts w:ascii="Times New Roman" w:hAnsi="Times New Roman" w:cs="Times New Roman"/>
          <w:sz w:val="24"/>
          <w:szCs w:val="24"/>
        </w:rPr>
        <w:t xml:space="preserve"> like amount</w:t>
      </w:r>
      <w:r>
        <w:rPr>
          <w:rFonts w:ascii="Times New Roman" w:hAnsi="Times New Roman" w:cs="Times New Roman"/>
          <w:sz w:val="24"/>
          <w:szCs w:val="24"/>
        </w:rPr>
        <w:t xml:space="preserve"> contributed by a partner, interest on capital, </w:t>
      </w:r>
      <w:r w:rsidR="00D62F5B">
        <w:rPr>
          <w:rFonts w:ascii="Times New Roman" w:hAnsi="Times New Roman" w:cs="Times New Roman"/>
          <w:sz w:val="24"/>
          <w:szCs w:val="24"/>
        </w:rPr>
        <w:t>salary,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5B">
        <w:rPr>
          <w:rFonts w:ascii="Times New Roman" w:hAnsi="Times New Roman" w:cs="Times New Roman"/>
          <w:sz w:val="24"/>
          <w:szCs w:val="24"/>
        </w:rPr>
        <w:t>commission,</w:t>
      </w:r>
      <w:r w:rsidR="00312A9A">
        <w:rPr>
          <w:rFonts w:ascii="Times New Roman" w:hAnsi="Times New Roman" w:cs="Times New Roman"/>
          <w:sz w:val="24"/>
          <w:szCs w:val="24"/>
        </w:rPr>
        <w:t xml:space="preserve"> share</w:t>
      </w:r>
      <w:r>
        <w:rPr>
          <w:rFonts w:ascii="Times New Roman" w:hAnsi="Times New Roman" w:cs="Times New Roman"/>
          <w:sz w:val="24"/>
          <w:szCs w:val="24"/>
        </w:rPr>
        <w:t xml:space="preserve"> of profit or loss</w:t>
      </w:r>
      <w:r w:rsidR="00677E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drawings</w:t>
      </w:r>
      <w:r w:rsidR="00D62F5B">
        <w:rPr>
          <w:rFonts w:ascii="Times New Roman" w:hAnsi="Times New Roman" w:cs="Times New Roman"/>
          <w:sz w:val="24"/>
          <w:szCs w:val="24"/>
        </w:rPr>
        <w:t>, intere</w:t>
      </w:r>
      <w:r w:rsidR="009D2BBB">
        <w:rPr>
          <w:rFonts w:ascii="Times New Roman" w:hAnsi="Times New Roman" w:cs="Times New Roman"/>
          <w:sz w:val="24"/>
          <w:szCs w:val="24"/>
        </w:rPr>
        <w:t>st on drawings</w:t>
      </w:r>
      <w:r>
        <w:rPr>
          <w:rFonts w:ascii="Times New Roman" w:hAnsi="Times New Roman" w:cs="Times New Roman"/>
          <w:sz w:val="24"/>
          <w:szCs w:val="24"/>
        </w:rPr>
        <w:t xml:space="preserve"> etc. in capital account </w:t>
      </w:r>
      <w:r w:rsidR="009D2BBB">
        <w:rPr>
          <w:rFonts w:ascii="Times New Roman" w:hAnsi="Times New Roman" w:cs="Times New Roman"/>
          <w:sz w:val="24"/>
          <w:szCs w:val="24"/>
        </w:rPr>
        <w:t xml:space="preserve">itself. </w:t>
      </w:r>
      <w:r w:rsidR="00134C88">
        <w:rPr>
          <w:rFonts w:ascii="Times New Roman" w:hAnsi="Times New Roman" w:cs="Times New Roman"/>
          <w:sz w:val="24"/>
          <w:szCs w:val="24"/>
        </w:rPr>
        <w:t>Then</w:t>
      </w:r>
      <w:r w:rsidR="009D2BBB">
        <w:rPr>
          <w:rFonts w:ascii="Times New Roman" w:hAnsi="Times New Roman" w:cs="Times New Roman"/>
          <w:sz w:val="24"/>
          <w:szCs w:val="24"/>
        </w:rPr>
        <w:t>,</w:t>
      </w:r>
      <w:r w:rsidR="00A05EDC">
        <w:rPr>
          <w:rFonts w:ascii="Times New Roman" w:hAnsi="Times New Roman" w:cs="Times New Roman"/>
          <w:sz w:val="24"/>
          <w:szCs w:val="24"/>
        </w:rPr>
        <w:t xml:space="preserve"> the capital account of each partner is balanced in the usual manner. </w:t>
      </w:r>
      <w:r w:rsidR="00134C88">
        <w:rPr>
          <w:rFonts w:ascii="Times New Roman" w:hAnsi="Times New Roman" w:cs="Times New Roman"/>
          <w:sz w:val="24"/>
          <w:szCs w:val="24"/>
        </w:rPr>
        <w:t>The balance</w:t>
      </w:r>
      <w:r w:rsidR="00D37DE7">
        <w:rPr>
          <w:rFonts w:ascii="Times New Roman" w:hAnsi="Times New Roman" w:cs="Times New Roman"/>
          <w:sz w:val="24"/>
          <w:szCs w:val="24"/>
        </w:rPr>
        <w:t xml:space="preserve"> in the capital account keeps on </w:t>
      </w:r>
      <w:r w:rsidR="00134C88">
        <w:rPr>
          <w:rFonts w:ascii="Times New Roman" w:hAnsi="Times New Roman" w:cs="Times New Roman"/>
          <w:sz w:val="24"/>
          <w:szCs w:val="24"/>
        </w:rPr>
        <w:t>changing from</w:t>
      </w:r>
      <w:r w:rsidR="00D37DE7">
        <w:rPr>
          <w:rFonts w:ascii="Times New Roman" w:hAnsi="Times New Roman" w:cs="Times New Roman"/>
          <w:sz w:val="24"/>
          <w:szCs w:val="24"/>
        </w:rPr>
        <w:t xml:space="preserve"> year to year</w:t>
      </w:r>
      <w:r w:rsidR="003D69B3">
        <w:rPr>
          <w:rFonts w:ascii="Times New Roman" w:hAnsi="Times New Roman" w:cs="Times New Roman"/>
          <w:sz w:val="24"/>
          <w:szCs w:val="24"/>
        </w:rPr>
        <w:t>. S</w:t>
      </w:r>
      <w:r w:rsidR="00134C88">
        <w:rPr>
          <w:rFonts w:ascii="Times New Roman" w:hAnsi="Times New Roman" w:cs="Times New Roman"/>
          <w:sz w:val="24"/>
          <w:szCs w:val="24"/>
        </w:rPr>
        <w:t>o;</w:t>
      </w:r>
      <w:r w:rsidR="00D37DE7">
        <w:rPr>
          <w:rFonts w:ascii="Times New Roman" w:hAnsi="Times New Roman" w:cs="Times New Roman"/>
          <w:sz w:val="24"/>
          <w:szCs w:val="24"/>
        </w:rPr>
        <w:t xml:space="preserve"> it is </w:t>
      </w:r>
      <w:r w:rsidR="00134C88">
        <w:rPr>
          <w:rFonts w:ascii="Times New Roman" w:hAnsi="Times New Roman" w:cs="Times New Roman"/>
          <w:sz w:val="24"/>
          <w:szCs w:val="24"/>
        </w:rPr>
        <w:t>called fluctuating</w:t>
      </w:r>
      <w:r w:rsidR="00D37DE7">
        <w:rPr>
          <w:rFonts w:ascii="Times New Roman" w:hAnsi="Times New Roman" w:cs="Times New Roman"/>
          <w:sz w:val="24"/>
          <w:szCs w:val="24"/>
        </w:rPr>
        <w:t xml:space="preserve"> capital method.</w:t>
      </w:r>
    </w:p>
    <w:p w:rsidR="00FD1559" w:rsidRDefault="00D37DE7" w:rsidP="003F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the absence of information the Cap</w:t>
      </w:r>
      <w:r w:rsidR="003D69B3">
        <w:rPr>
          <w:rFonts w:ascii="Times New Roman" w:hAnsi="Times New Roman" w:cs="Times New Roman"/>
          <w:sz w:val="24"/>
          <w:szCs w:val="24"/>
        </w:rPr>
        <w:t>ital Accounts should be prepared</w:t>
      </w:r>
      <w:r>
        <w:rPr>
          <w:rFonts w:ascii="Times New Roman" w:hAnsi="Times New Roman" w:cs="Times New Roman"/>
          <w:sz w:val="24"/>
          <w:szCs w:val="24"/>
        </w:rPr>
        <w:t xml:space="preserve"> by this method.</w:t>
      </w:r>
    </w:p>
    <w:p w:rsidR="00991456" w:rsidRPr="009C51D4" w:rsidRDefault="00991456" w:rsidP="003F44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color w:val="FF0000"/>
          <w:sz w:val="24"/>
          <w:szCs w:val="24"/>
        </w:rPr>
        <w:t>PERFORM OF</w:t>
      </w:r>
    </w:p>
    <w:p w:rsidR="00991456" w:rsidRDefault="00991456" w:rsidP="003F4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color w:val="FF0000"/>
          <w:sz w:val="24"/>
          <w:szCs w:val="24"/>
        </w:rPr>
        <w:t>CAPITAL ACCOUNTS</w:t>
      </w:r>
      <w:r>
        <w:rPr>
          <w:rFonts w:ascii="Times New Roman" w:hAnsi="Times New Roman" w:cs="Times New Roman"/>
          <w:sz w:val="24"/>
          <w:szCs w:val="24"/>
        </w:rPr>
        <w:t xml:space="preserve"> (When the capitals are fluctuating)</w:t>
      </w:r>
    </w:p>
    <w:p w:rsidR="00991456" w:rsidRPr="00991456" w:rsidRDefault="00991456" w:rsidP="003F44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Style w:val="TableGrid"/>
        <w:tblW w:w="10374" w:type="dxa"/>
        <w:tblLook w:val="04A0"/>
      </w:tblPr>
      <w:tblGrid>
        <w:gridCol w:w="4158"/>
        <w:gridCol w:w="630"/>
        <w:gridCol w:w="630"/>
        <w:gridCol w:w="3510"/>
        <w:gridCol w:w="720"/>
        <w:gridCol w:w="726"/>
      </w:tblGrid>
      <w:tr w:rsidR="00991456" w:rsidTr="00991456">
        <w:trPr>
          <w:trHeight w:val="526"/>
        </w:trPr>
        <w:tc>
          <w:tcPr>
            <w:tcW w:w="4158" w:type="dxa"/>
            <w:vAlign w:val="center"/>
          </w:tcPr>
          <w:p w:rsidR="00991456" w:rsidRDefault="00991456" w:rsidP="003F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630" w:type="dxa"/>
            <w:vAlign w:val="center"/>
          </w:tcPr>
          <w:p w:rsidR="00991456" w:rsidRDefault="00991456" w:rsidP="003F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  <w:vAlign w:val="center"/>
          </w:tcPr>
          <w:p w:rsidR="00991456" w:rsidRDefault="00991456" w:rsidP="003F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10" w:type="dxa"/>
            <w:vAlign w:val="center"/>
          </w:tcPr>
          <w:p w:rsidR="00991456" w:rsidRDefault="00991456" w:rsidP="003F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720" w:type="dxa"/>
            <w:vAlign w:val="center"/>
          </w:tcPr>
          <w:p w:rsidR="00991456" w:rsidRDefault="00991456" w:rsidP="003F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6" w:type="dxa"/>
            <w:vAlign w:val="center"/>
          </w:tcPr>
          <w:p w:rsidR="00991456" w:rsidRDefault="00991456" w:rsidP="003F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1456" w:rsidTr="00991456">
        <w:trPr>
          <w:trHeight w:val="2524"/>
        </w:trPr>
        <w:tc>
          <w:tcPr>
            <w:tcW w:w="4158" w:type="dxa"/>
          </w:tcPr>
          <w:p w:rsidR="00991456" w:rsidRDefault="003D69B3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cash / Bank (drawings</w:t>
            </w:r>
            <w:r w:rsidR="00991456">
              <w:rPr>
                <w:rFonts w:ascii="Times New Roman" w:hAnsi="Times New Roman" w:cs="Times New Roman"/>
                <w:sz w:val="24"/>
                <w:szCs w:val="24"/>
              </w:rPr>
              <w:t xml:space="preserve"> against capital)</w:t>
            </w:r>
          </w:p>
          <w:p w:rsidR="003D69B3" w:rsidRDefault="003D69B3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17" w:rsidRDefault="00CE0417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Drawings</w:t>
            </w:r>
          </w:p>
          <w:p w:rsidR="00CE0417" w:rsidRDefault="00CE0417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(Drawing against profit )</w:t>
            </w:r>
          </w:p>
          <w:p w:rsidR="000D068F" w:rsidRDefault="000D068F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27" w:rsidRDefault="00315027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Interest on Drawing</w:t>
            </w:r>
            <w:r w:rsidR="003D69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68F" w:rsidRDefault="000D068F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27" w:rsidRDefault="00315027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 &amp; L Appropriation A/c</w:t>
            </w:r>
          </w:p>
          <w:p w:rsidR="00315027" w:rsidRDefault="00315027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(share of loss)</w:t>
            </w:r>
          </w:p>
          <w:p w:rsidR="000D068F" w:rsidRDefault="000D068F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27" w:rsidRDefault="00315027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Balance c\d</w:t>
            </w:r>
          </w:p>
          <w:p w:rsidR="00315027" w:rsidRDefault="00315027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(Closing Balance)</w:t>
            </w:r>
          </w:p>
          <w:p w:rsidR="00315027" w:rsidRDefault="00AE6B27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00.35pt;margin-top:47.7pt;width:65.25pt;height:.05pt;z-index:251659264" o:connectortype="straight"/>
              </w:pict>
            </w:r>
          </w:p>
        </w:tc>
        <w:tc>
          <w:tcPr>
            <w:tcW w:w="630" w:type="dxa"/>
          </w:tcPr>
          <w:p w:rsidR="00991456" w:rsidRDefault="00991456" w:rsidP="0099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630" w:type="dxa"/>
          </w:tcPr>
          <w:p w:rsidR="00991456" w:rsidRDefault="00991456" w:rsidP="0099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3510" w:type="dxa"/>
          </w:tcPr>
          <w:p w:rsidR="00991456" w:rsidRDefault="00991456" w:rsidP="0099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56" w:rsidRDefault="00991456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cash /Bank A/c (</w:t>
            </w:r>
            <w:r w:rsidR="003D69B3"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Capital is </w:t>
            </w:r>
            <w:r w:rsidR="00312A9A">
              <w:rPr>
                <w:rFonts w:ascii="Times New Roman" w:hAnsi="Times New Roman" w:cs="Times New Roman"/>
                <w:sz w:val="24"/>
                <w:szCs w:val="24"/>
              </w:rPr>
              <w:t>contributed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991456" w:rsidRDefault="00991456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991456" w:rsidRDefault="00991456" w:rsidP="0099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balance </w:t>
            </w:r>
            <w:r w:rsidR="00CE0417">
              <w:rPr>
                <w:rFonts w:ascii="Times New Roman" w:hAnsi="Times New Roman" w:cs="Times New Roman"/>
                <w:sz w:val="24"/>
                <w:szCs w:val="24"/>
              </w:rPr>
              <w:t>b/d (opening balance)</w:t>
            </w: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cash /Bank A/c ( Additional Capital )</w:t>
            </w: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Interest on Capital </w:t>
            </w: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 Partner’s  salary </w:t>
            </w: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Partners Commission</w:t>
            </w: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P &amp; L appropriation  A/c</w:t>
            </w:r>
          </w:p>
          <w:p w:rsidR="00CE0417" w:rsidRDefault="00CE0417" w:rsidP="00C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(Share of profit) </w:t>
            </w:r>
          </w:p>
          <w:p w:rsidR="00CE0417" w:rsidRDefault="00CE0417" w:rsidP="00CE0417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991456" w:rsidRDefault="00AE6B27" w:rsidP="0099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32" type="#_x0000_t32" style="position:absolute;left:0;text-align:left;margin-left:-5.3pt;margin-top:228.9pt;width:1in;height:.05pt;z-index:251660288;mso-position-horizontal-relative:text;mso-position-vertical-relative:text" o:connectortype="straight"/>
              </w:pict>
            </w:r>
            <w:r w:rsidR="00991456"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726" w:type="dxa"/>
          </w:tcPr>
          <w:p w:rsidR="00991456" w:rsidRDefault="00991456" w:rsidP="0099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</w:tr>
    </w:tbl>
    <w:p w:rsidR="00EE6658" w:rsidRPr="00131DFF" w:rsidRDefault="00131DFF" w:rsidP="00131DFF">
      <w:pPr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2). </w:t>
      </w:r>
      <w:r w:rsidRPr="009C51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Fixed Capital Method:</w:t>
      </w:r>
      <w:r w:rsidRPr="009C51D4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131DFF">
        <w:rPr>
          <w:rFonts w:ascii="Times New Roman" w:hAnsi="Times New Roman" w:cs="Times New Roman"/>
          <w:sz w:val="24"/>
          <w:szCs w:val="24"/>
        </w:rPr>
        <w:t xml:space="preserve"> </w:t>
      </w:r>
      <w:r w:rsidR="00D16499" w:rsidRPr="00131DFF">
        <w:rPr>
          <w:rFonts w:ascii="Times New Roman" w:hAnsi="Times New Roman" w:cs="Times New Roman"/>
          <w:sz w:val="24"/>
          <w:szCs w:val="24"/>
        </w:rPr>
        <w:t xml:space="preserve">Under this </w:t>
      </w:r>
      <w:r w:rsidRPr="00131DFF">
        <w:rPr>
          <w:rFonts w:ascii="Times New Roman" w:hAnsi="Times New Roman" w:cs="Times New Roman"/>
          <w:sz w:val="24"/>
          <w:szCs w:val="24"/>
        </w:rPr>
        <w:t>method,</w:t>
      </w:r>
      <w:r w:rsidR="00D16499" w:rsidRPr="00131DFF">
        <w:rPr>
          <w:rFonts w:ascii="Times New Roman" w:hAnsi="Times New Roman" w:cs="Times New Roman"/>
          <w:sz w:val="24"/>
          <w:szCs w:val="24"/>
        </w:rPr>
        <w:t xml:space="preserve"> the capital of partners shall remain fixed unless some additional capital is introduced or so</w:t>
      </w:r>
      <w:r w:rsidR="00EE6658" w:rsidRPr="00131DFF">
        <w:rPr>
          <w:rFonts w:ascii="Times New Roman" w:hAnsi="Times New Roman" w:cs="Times New Roman"/>
          <w:sz w:val="24"/>
          <w:szCs w:val="24"/>
        </w:rPr>
        <w:t>me amount of capital is withdra</w:t>
      </w:r>
      <w:r w:rsidR="00D16499" w:rsidRPr="00131DFF">
        <w:rPr>
          <w:rFonts w:ascii="Times New Roman" w:hAnsi="Times New Roman" w:cs="Times New Roman"/>
          <w:sz w:val="24"/>
          <w:szCs w:val="24"/>
        </w:rPr>
        <w:t>w</w:t>
      </w:r>
      <w:r w:rsidR="00EE6658" w:rsidRPr="00131DFF">
        <w:rPr>
          <w:rFonts w:ascii="Times New Roman" w:hAnsi="Times New Roman" w:cs="Times New Roman"/>
          <w:sz w:val="24"/>
          <w:szCs w:val="24"/>
        </w:rPr>
        <w:t xml:space="preserve">n by an agreement </w:t>
      </w:r>
      <w:r w:rsidR="001201E3" w:rsidRPr="00131DFF">
        <w:rPr>
          <w:rFonts w:ascii="Times New Roman" w:hAnsi="Times New Roman" w:cs="Times New Roman"/>
          <w:sz w:val="24"/>
          <w:szCs w:val="24"/>
        </w:rPr>
        <w:t>amo</w:t>
      </w:r>
      <w:r w:rsidR="001201E3">
        <w:rPr>
          <w:rFonts w:ascii="Times New Roman" w:hAnsi="Times New Roman" w:cs="Times New Roman"/>
          <w:sz w:val="24"/>
          <w:szCs w:val="24"/>
        </w:rPr>
        <w:t>un</w:t>
      </w:r>
      <w:r w:rsidR="001201E3" w:rsidRPr="00131DFF">
        <w:rPr>
          <w:rFonts w:ascii="Times New Roman" w:hAnsi="Times New Roman" w:cs="Times New Roman"/>
          <w:sz w:val="24"/>
          <w:szCs w:val="24"/>
        </w:rPr>
        <w:t>g</w:t>
      </w:r>
      <w:r w:rsidR="00EE6658" w:rsidRPr="00131DFF">
        <w:rPr>
          <w:rFonts w:ascii="Times New Roman" w:hAnsi="Times New Roman" w:cs="Times New Roman"/>
          <w:sz w:val="24"/>
          <w:szCs w:val="24"/>
        </w:rPr>
        <w:t xml:space="preserve"> the partners. Thus, under this method two </w:t>
      </w:r>
      <w:r w:rsidR="001201E3" w:rsidRPr="00131DFF">
        <w:rPr>
          <w:rFonts w:ascii="Times New Roman" w:hAnsi="Times New Roman" w:cs="Times New Roman"/>
          <w:sz w:val="24"/>
          <w:szCs w:val="24"/>
        </w:rPr>
        <w:t>accounts</w:t>
      </w:r>
      <w:r w:rsidR="00EE6658" w:rsidRPr="00131DFF">
        <w:rPr>
          <w:rFonts w:ascii="Times New Roman" w:hAnsi="Times New Roman" w:cs="Times New Roman"/>
          <w:sz w:val="24"/>
          <w:szCs w:val="24"/>
        </w:rPr>
        <w:t xml:space="preserve"> for each partner are maintained:</w:t>
      </w:r>
    </w:p>
    <w:p w:rsidR="00B06CA3" w:rsidRPr="00EE6658" w:rsidRDefault="00B06CA3" w:rsidP="008613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Capital Account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 Current Account</w:t>
      </w:r>
    </w:p>
    <w:p w:rsidR="00EE6658" w:rsidRDefault="00B06CA3" w:rsidP="0086138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D92">
        <w:rPr>
          <w:rFonts w:ascii="Times New Roman" w:hAnsi="Times New Roman" w:cs="Times New Roman"/>
          <w:b/>
          <w:bCs/>
          <w:sz w:val="24"/>
          <w:szCs w:val="24"/>
        </w:rPr>
        <w:t xml:space="preserve">Capital </w:t>
      </w:r>
      <w:r w:rsidR="00BC2661" w:rsidRPr="00F26D92">
        <w:rPr>
          <w:rFonts w:ascii="Times New Roman" w:hAnsi="Times New Roman" w:cs="Times New Roman"/>
          <w:b/>
          <w:bCs/>
          <w:sz w:val="24"/>
          <w:szCs w:val="24"/>
        </w:rPr>
        <w:t>Account: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6DB">
        <w:rPr>
          <w:rFonts w:ascii="Times New Roman" w:hAnsi="Times New Roman" w:cs="Times New Roman"/>
          <w:sz w:val="24"/>
          <w:szCs w:val="24"/>
        </w:rPr>
        <w:t xml:space="preserve">  </w:t>
      </w:r>
      <w:r w:rsidR="00BC2661">
        <w:rPr>
          <w:rFonts w:ascii="Times New Roman" w:hAnsi="Times New Roman" w:cs="Times New Roman"/>
          <w:sz w:val="24"/>
          <w:szCs w:val="24"/>
        </w:rPr>
        <w:t>This capital</w:t>
      </w:r>
      <w:r>
        <w:rPr>
          <w:rFonts w:ascii="Times New Roman" w:hAnsi="Times New Roman" w:cs="Times New Roman"/>
          <w:sz w:val="24"/>
          <w:szCs w:val="24"/>
        </w:rPr>
        <w:t xml:space="preserve"> account is </w:t>
      </w:r>
      <w:r w:rsidR="00C70250">
        <w:rPr>
          <w:rFonts w:ascii="Times New Roman" w:hAnsi="Times New Roman" w:cs="Times New Roman"/>
          <w:sz w:val="24"/>
          <w:szCs w:val="24"/>
        </w:rPr>
        <w:t>credited</w:t>
      </w:r>
      <w:r>
        <w:rPr>
          <w:rFonts w:ascii="Times New Roman" w:hAnsi="Times New Roman" w:cs="Times New Roman"/>
          <w:sz w:val="24"/>
          <w:szCs w:val="24"/>
        </w:rPr>
        <w:t xml:space="preserve"> with the original </w:t>
      </w:r>
      <w:r w:rsidR="00C70250">
        <w:rPr>
          <w:rFonts w:ascii="Times New Roman" w:hAnsi="Times New Roman" w:cs="Times New Roman"/>
          <w:sz w:val="24"/>
          <w:szCs w:val="24"/>
        </w:rPr>
        <w:t xml:space="preserve">amount 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658" w:rsidRPr="00B06CA3">
        <w:rPr>
          <w:rFonts w:ascii="Times New Roman" w:hAnsi="Times New Roman" w:cs="Times New Roman"/>
          <w:sz w:val="24"/>
          <w:szCs w:val="24"/>
        </w:rPr>
        <w:t xml:space="preserve"> </w:t>
      </w:r>
      <w:r w:rsidR="00C70250">
        <w:rPr>
          <w:rFonts w:ascii="Times New Roman" w:hAnsi="Times New Roman" w:cs="Times New Roman"/>
          <w:sz w:val="24"/>
          <w:szCs w:val="24"/>
        </w:rPr>
        <w:t xml:space="preserve">capital introduced </w:t>
      </w:r>
      <w:r w:rsidR="00855C74">
        <w:rPr>
          <w:rFonts w:ascii="Times New Roman" w:hAnsi="Times New Roman" w:cs="Times New Roman"/>
          <w:sz w:val="24"/>
          <w:szCs w:val="24"/>
        </w:rPr>
        <w:t>by the partner</w:t>
      </w:r>
      <w:r w:rsidR="002604AD">
        <w:rPr>
          <w:rFonts w:ascii="Times New Roman" w:hAnsi="Times New Roman" w:cs="Times New Roman"/>
          <w:sz w:val="24"/>
          <w:szCs w:val="24"/>
        </w:rPr>
        <w:t>. All other transactions relating to partners are recorded in current account of the respective partners. That is why the balance of this account will remain fixed fro</w:t>
      </w:r>
      <w:r w:rsidR="000456DB">
        <w:rPr>
          <w:rFonts w:ascii="Times New Roman" w:hAnsi="Times New Roman" w:cs="Times New Roman"/>
          <w:sz w:val="24"/>
          <w:szCs w:val="24"/>
        </w:rPr>
        <w:t>m year to year. It always shows</w:t>
      </w:r>
      <w:r w:rsidR="002604AD">
        <w:rPr>
          <w:rFonts w:ascii="Times New Roman" w:hAnsi="Times New Roman" w:cs="Times New Roman"/>
          <w:sz w:val="24"/>
          <w:szCs w:val="24"/>
        </w:rPr>
        <w:t xml:space="preserve"> a credit balance.</w:t>
      </w:r>
    </w:p>
    <w:p w:rsidR="000456DB" w:rsidRDefault="000456DB" w:rsidP="0086138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D92">
        <w:rPr>
          <w:rFonts w:ascii="Times New Roman" w:hAnsi="Times New Roman" w:cs="Times New Roman"/>
          <w:b/>
          <w:bCs/>
          <w:sz w:val="24"/>
          <w:szCs w:val="24"/>
        </w:rPr>
        <w:t>Current Account :</w:t>
      </w:r>
      <w:r>
        <w:rPr>
          <w:rFonts w:ascii="Times New Roman" w:hAnsi="Times New Roman" w:cs="Times New Roman"/>
          <w:sz w:val="24"/>
          <w:szCs w:val="24"/>
        </w:rPr>
        <w:t xml:space="preserve"> This account </w:t>
      </w:r>
      <w:r w:rsidR="002865F1">
        <w:rPr>
          <w:rFonts w:ascii="Times New Roman" w:hAnsi="Times New Roman" w:cs="Times New Roman"/>
          <w:sz w:val="24"/>
          <w:szCs w:val="24"/>
        </w:rPr>
        <w:t xml:space="preserve">is debited with drawings, interest on drawing, share of loss etc and credited with interest on capital, salary, commission, bonus, share of profit etc. to which </w:t>
      </w:r>
      <w:r w:rsidR="001B12B8">
        <w:rPr>
          <w:rFonts w:ascii="Times New Roman" w:hAnsi="Times New Roman" w:cs="Times New Roman"/>
          <w:sz w:val="24"/>
          <w:szCs w:val="24"/>
        </w:rPr>
        <w:t>the partner</w:t>
      </w:r>
      <w:r w:rsidR="00F54E34">
        <w:rPr>
          <w:rFonts w:ascii="Times New Roman" w:hAnsi="Times New Roman" w:cs="Times New Roman"/>
          <w:sz w:val="24"/>
          <w:szCs w:val="24"/>
        </w:rPr>
        <w:t xml:space="preserve"> is  entitled. The balance of this account will fluctuate from year to year.</w:t>
      </w:r>
    </w:p>
    <w:p w:rsidR="00F54E34" w:rsidRDefault="005B471B" w:rsidP="008613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show a credit balance </w:t>
      </w:r>
      <w:r w:rsidR="0086138D">
        <w:rPr>
          <w:rFonts w:ascii="Times New Roman" w:hAnsi="Times New Roman" w:cs="Times New Roman"/>
          <w:sz w:val="24"/>
          <w:szCs w:val="24"/>
        </w:rPr>
        <w:t xml:space="preserve">or a debit balance. A credit balance in the </w:t>
      </w:r>
      <w:r w:rsidR="005478CE">
        <w:rPr>
          <w:rFonts w:ascii="Times New Roman" w:hAnsi="Times New Roman" w:cs="Times New Roman"/>
          <w:sz w:val="24"/>
          <w:szCs w:val="24"/>
        </w:rPr>
        <w:t>current account</w:t>
      </w:r>
      <w:r w:rsidR="0086138D">
        <w:rPr>
          <w:rFonts w:ascii="Times New Roman" w:hAnsi="Times New Roman" w:cs="Times New Roman"/>
          <w:sz w:val="24"/>
          <w:szCs w:val="24"/>
        </w:rPr>
        <w:t xml:space="preserve"> of a partner will appear on the liabilities side and a debit balance in the current account of partner will appear on the assets side of the balance sheet of the </w:t>
      </w:r>
      <w:r w:rsidR="005478CE">
        <w:rPr>
          <w:rFonts w:ascii="Times New Roman" w:hAnsi="Times New Roman" w:cs="Times New Roman"/>
          <w:sz w:val="24"/>
          <w:szCs w:val="24"/>
        </w:rPr>
        <w:t>partnership firm</w:t>
      </w:r>
      <w:r w:rsidR="00DE129A">
        <w:rPr>
          <w:rFonts w:ascii="Times New Roman" w:hAnsi="Times New Roman" w:cs="Times New Roman"/>
          <w:sz w:val="24"/>
          <w:szCs w:val="24"/>
        </w:rPr>
        <w:t>.</w:t>
      </w:r>
    </w:p>
    <w:p w:rsidR="005478CE" w:rsidRPr="009C51D4" w:rsidRDefault="005478CE" w:rsidP="005478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b/>
          <w:color w:val="FF0000"/>
          <w:sz w:val="24"/>
          <w:szCs w:val="24"/>
        </w:rPr>
        <w:t>PERFORM</w:t>
      </w:r>
      <w:r w:rsidR="001B12B8" w:rsidRPr="009C51D4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9C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</w:t>
      </w:r>
    </w:p>
    <w:p w:rsidR="005478CE" w:rsidRDefault="005478CE" w:rsidP="00547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b/>
          <w:color w:val="FF0000"/>
          <w:sz w:val="24"/>
          <w:szCs w:val="24"/>
        </w:rPr>
        <w:t>CAPITAL ACCOUNTS</w:t>
      </w:r>
      <w:r>
        <w:rPr>
          <w:rFonts w:ascii="Times New Roman" w:hAnsi="Times New Roman" w:cs="Times New Roman"/>
          <w:sz w:val="24"/>
          <w:szCs w:val="24"/>
        </w:rPr>
        <w:t xml:space="preserve"> (When the capitals are </w:t>
      </w:r>
      <w:r w:rsidR="004F65BE">
        <w:rPr>
          <w:rFonts w:ascii="Times New Roman" w:hAnsi="Times New Roman" w:cs="Times New Roman"/>
          <w:sz w:val="24"/>
          <w:szCs w:val="24"/>
        </w:rPr>
        <w:t>fixed)</w:t>
      </w:r>
    </w:p>
    <w:p w:rsidR="005478CE" w:rsidRPr="00991456" w:rsidRDefault="005478CE" w:rsidP="00547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Style w:val="TableGrid"/>
        <w:tblW w:w="10374" w:type="dxa"/>
        <w:tblLook w:val="04A0"/>
      </w:tblPr>
      <w:tblGrid>
        <w:gridCol w:w="4158"/>
        <w:gridCol w:w="630"/>
        <w:gridCol w:w="630"/>
        <w:gridCol w:w="3510"/>
        <w:gridCol w:w="720"/>
        <w:gridCol w:w="726"/>
      </w:tblGrid>
      <w:tr w:rsidR="005478CE" w:rsidTr="005478CE">
        <w:trPr>
          <w:trHeight w:val="526"/>
        </w:trPr>
        <w:tc>
          <w:tcPr>
            <w:tcW w:w="4158" w:type="dxa"/>
            <w:vAlign w:val="center"/>
          </w:tcPr>
          <w:p w:rsidR="005478CE" w:rsidRDefault="005478C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630" w:type="dxa"/>
            <w:vAlign w:val="center"/>
          </w:tcPr>
          <w:p w:rsidR="005478CE" w:rsidRDefault="005478C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  <w:vAlign w:val="center"/>
          </w:tcPr>
          <w:p w:rsidR="005478CE" w:rsidRDefault="005478C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10" w:type="dxa"/>
            <w:vAlign w:val="center"/>
          </w:tcPr>
          <w:p w:rsidR="005478CE" w:rsidRDefault="005478C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720" w:type="dxa"/>
            <w:vAlign w:val="center"/>
          </w:tcPr>
          <w:p w:rsidR="005478CE" w:rsidRDefault="005478C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6" w:type="dxa"/>
            <w:vAlign w:val="center"/>
          </w:tcPr>
          <w:p w:rsidR="005478CE" w:rsidRDefault="005478C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478CE" w:rsidTr="005478CE">
        <w:trPr>
          <w:trHeight w:val="2524"/>
        </w:trPr>
        <w:tc>
          <w:tcPr>
            <w:tcW w:w="4158" w:type="dxa"/>
          </w:tcPr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cash / Bank ( capital withdrawn )</w:t>
            </w: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Balance c\d</w:t>
            </w: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(Closing Balance)</w:t>
            </w:r>
          </w:p>
          <w:p w:rsidR="005478CE" w:rsidRDefault="00AE6B27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33" type="#_x0000_t32" style="position:absolute;margin-left:201.1pt;margin-top:47.7pt;width:65.25pt;height:.05pt;z-index:251662336" o:connectortype="straight"/>
              </w:pict>
            </w:r>
          </w:p>
        </w:tc>
        <w:tc>
          <w:tcPr>
            <w:tcW w:w="630" w:type="dxa"/>
          </w:tcPr>
          <w:p w:rsidR="005478CE" w:rsidRDefault="005478C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630" w:type="dxa"/>
          </w:tcPr>
          <w:p w:rsidR="005478CE" w:rsidRDefault="005478C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3510" w:type="dxa"/>
          </w:tcPr>
          <w:p w:rsidR="005478CE" w:rsidRDefault="005478C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Cash /Bank A/c </w:t>
            </w: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(Capital introduced)</w:t>
            </w: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balance b/d (opening balance)</w:t>
            </w: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Cash /Bank A/c ( Additional Capital )</w:t>
            </w:r>
          </w:p>
          <w:p w:rsidR="005478CE" w:rsidRDefault="005478C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CE" w:rsidRDefault="005478CE" w:rsidP="004F0B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5478CE" w:rsidRDefault="00AE6B27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34" type="#_x0000_t32" style="position:absolute;left:0;text-align:left;margin-left:-5.3pt;margin-top:114.9pt;width:1in;height:.05pt;z-index:251663360;mso-position-horizontal-relative:text;mso-position-vertical-relative:text" o:connectortype="straight"/>
              </w:pict>
            </w:r>
            <w:r w:rsidR="005478CE"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726" w:type="dxa"/>
          </w:tcPr>
          <w:p w:rsidR="005478CE" w:rsidRDefault="005478C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</w:tr>
    </w:tbl>
    <w:p w:rsidR="006B2B05" w:rsidRDefault="006B2B05" w:rsidP="006B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05" w:rsidRPr="009C51D4" w:rsidRDefault="006B2B05" w:rsidP="006B2B0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color w:val="FF0000"/>
          <w:sz w:val="24"/>
          <w:szCs w:val="24"/>
        </w:rPr>
        <w:t>PERFORM</w:t>
      </w:r>
      <w:r w:rsidR="00E52400" w:rsidRPr="009C51D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C51D4">
        <w:rPr>
          <w:rFonts w:ascii="Times New Roman" w:hAnsi="Times New Roman" w:cs="Times New Roman"/>
          <w:color w:val="FF0000"/>
          <w:sz w:val="24"/>
          <w:szCs w:val="24"/>
        </w:rPr>
        <w:t xml:space="preserve"> OF</w:t>
      </w:r>
    </w:p>
    <w:p w:rsidR="006B2B05" w:rsidRDefault="00072048" w:rsidP="006B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color w:val="FF0000"/>
          <w:sz w:val="24"/>
          <w:szCs w:val="24"/>
        </w:rPr>
        <w:t>CURRENT</w:t>
      </w:r>
      <w:r w:rsidR="006B2B05" w:rsidRPr="009C51D4">
        <w:rPr>
          <w:rFonts w:ascii="Times New Roman" w:hAnsi="Times New Roman" w:cs="Times New Roman"/>
          <w:color w:val="FF0000"/>
          <w:sz w:val="24"/>
          <w:szCs w:val="24"/>
        </w:rPr>
        <w:t xml:space="preserve"> ACCOUNTS</w:t>
      </w:r>
      <w:r w:rsidR="006B2B05">
        <w:rPr>
          <w:rFonts w:ascii="Times New Roman" w:hAnsi="Times New Roman" w:cs="Times New Roman"/>
          <w:sz w:val="24"/>
          <w:szCs w:val="24"/>
        </w:rPr>
        <w:t xml:space="preserve"> (When the capitals are fixed)</w:t>
      </w:r>
    </w:p>
    <w:p w:rsidR="006B2B05" w:rsidRPr="00991456" w:rsidRDefault="006B2B05" w:rsidP="006B2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Style w:val="TableGrid"/>
        <w:tblW w:w="10374" w:type="dxa"/>
        <w:tblLook w:val="04A0"/>
      </w:tblPr>
      <w:tblGrid>
        <w:gridCol w:w="4158"/>
        <w:gridCol w:w="630"/>
        <w:gridCol w:w="630"/>
        <w:gridCol w:w="3510"/>
        <w:gridCol w:w="720"/>
        <w:gridCol w:w="726"/>
      </w:tblGrid>
      <w:tr w:rsidR="006B2B05" w:rsidTr="004F0B04">
        <w:trPr>
          <w:trHeight w:val="526"/>
        </w:trPr>
        <w:tc>
          <w:tcPr>
            <w:tcW w:w="4158" w:type="dxa"/>
            <w:vAlign w:val="center"/>
          </w:tcPr>
          <w:p w:rsidR="006B2B05" w:rsidRDefault="006B2B0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630" w:type="dxa"/>
            <w:vAlign w:val="center"/>
          </w:tcPr>
          <w:p w:rsidR="006B2B05" w:rsidRDefault="006B2B0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  <w:vAlign w:val="center"/>
          </w:tcPr>
          <w:p w:rsidR="006B2B05" w:rsidRDefault="006B2B0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10" w:type="dxa"/>
            <w:vAlign w:val="center"/>
          </w:tcPr>
          <w:p w:rsidR="006B2B05" w:rsidRDefault="006B2B0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720" w:type="dxa"/>
            <w:vAlign w:val="center"/>
          </w:tcPr>
          <w:p w:rsidR="006B2B05" w:rsidRDefault="006B2B0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6" w:type="dxa"/>
            <w:vAlign w:val="center"/>
          </w:tcPr>
          <w:p w:rsidR="006B2B05" w:rsidRDefault="006B2B0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B2B05" w:rsidTr="004F0B04">
        <w:trPr>
          <w:trHeight w:val="2524"/>
        </w:trPr>
        <w:tc>
          <w:tcPr>
            <w:tcW w:w="4158" w:type="dxa"/>
          </w:tcPr>
          <w:p w:rsidR="006B2B05" w:rsidRDefault="006B2B05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Balance b/d (In case of debit opening  balance)</w:t>
            </w:r>
          </w:p>
          <w:p w:rsidR="006B2B05" w:rsidRDefault="006B2B05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05" w:rsidRDefault="006B2B05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Drawing</w:t>
            </w:r>
            <w:r w:rsidR="00F92A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A/c  </w:t>
            </w:r>
          </w:p>
          <w:p w:rsidR="006B2B05" w:rsidRDefault="006B2B05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Interest on Drawings </w:t>
            </w:r>
            <w:r w:rsidR="008629AF">
              <w:rPr>
                <w:rFonts w:ascii="Times New Roman" w:hAnsi="Times New Roman" w:cs="Times New Roman"/>
                <w:sz w:val="24"/>
                <w:szCs w:val="24"/>
              </w:rPr>
              <w:t>A/c</w:t>
            </w:r>
          </w:p>
          <w:p w:rsidR="006B2B05" w:rsidRDefault="00377756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 &amp; L A/c</w:t>
            </w:r>
          </w:p>
          <w:p w:rsidR="00377756" w:rsidRDefault="00377756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(share of loss)</w:t>
            </w:r>
          </w:p>
          <w:p w:rsidR="006B2B05" w:rsidRDefault="006B2B05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Balance c\d</w:t>
            </w:r>
          </w:p>
          <w:p w:rsidR="006B2B05" w:rsidRDefault="00AE6B27" w:rsidP="0037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35" type="#_x0000_t32" style="position:absolute;margin-left:200.35pt;margin-top:14.65pt;width:65.25pt;height:.05pt;z-index:251665408" o:connectortype="straight"/>
              </w:pict>
            </w:r>
            <w:r w:rsidR="006B2B05">
              <w:rPr>
                <w:rFonts w:ascii="Times New Roman" w:hAnsi="Times New Roman" w:cs="Times New Roman"/>
                <w:sz w:val="24"/>
                <w:szCs w:val="24"/>
              </w:rPr>
              <w:t>(Closing Balance)</w:t>
            </w:r>
          </w:p>
        </w:tc>
        <w:tc>
          <w:tcPr>
            <w:tcW w:w="630" w:type="dxa"/>
          </w:tcPr>
          <w:p w:rsidR="006B2B05" w:rsidRDefault="006B2B0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630" w:type="dxa"/>
          </w:tcPr>
          <w:p w:rsidR="006B2B05" w:rsidRDefault="006B2B0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3510" w:type="dxa"/>
          </w:tcPr>
          <w:p w:rsidR="006B2B05" w:rsidRDefault="006B2B0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56" w:rsidRDefault="00377756" w:rsidP="0037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balance b/d</w:t>
            </w:r>
          </w:p>
          <w:p w:rsidR="00377756" w:rsidRDefault="00377756" w:rsidP="0037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case of credit opening balance)</w:t>
            </w:r>
          </w:p>
          <w:p w:rsidR="00377756" w:rsidRDefault="006B2B05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377756">
              <w:rPr>
                <w:rFonts w:ascii="Times New Roman" w:hAnsi="Times New Roman" w:cs="Times New Roman"/>
                <w:sz w:val="24"/>
                <w:szCs w:val="24"/>
              </w:rPr>
              <w:t xml:space="preserve">Interest on capital </w:t>
            </w:r>
          </w:p>
          <w:p w:rsidR="00377756" w:rsidRDefault="00377756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Partner’s salary </w:t>
            </w:r>
          </w:p>
          <w:p w:rsidR="00377756" w:rsidRDefault="00377756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Partner’s commission </w:t>
            </w:r>
          </w:p>
          <w:p w:rsidR="006B2B05" w:rsidRDefault="00377756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P &amp; L Appropriation  A/c </w:t>
            </w:r>
            <w:r w:rsidR="006B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B05" w:rsidRDefault="006B2B05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756">
              <w:rPr>
                <w:rFonts w:ascii="Times New Roman" w:hAnsi="Times New Roman" w:cs="Times New Roman"/>
                <w:sz w:val="24"/>
                <w:szCs w:val="24"/>
              </w:rPr>
              <w:t xml:space="preserve">Share </w:t>
            </w:r>
            <w:r w:rsidR="00970024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377756">
              <w:rPr>
                <w:rFonts w:ascii="Times New Roman" w:hAnsi="Times New Roman" w:cs="Times New Roman"/>
                <w:sz w:val="24"/>
                <w:szCs w:val="24"/>
              </w:rPr>
              <w:t xml:space="preserve">profit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7756" w:rsidRDefault="00377756" w:rsidP="004F0B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05" w:rsidRDefault="006B2B05" w:rsidP="004F0B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6B2B05" w:rsidRDefault="00AE6B27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36" type="#_x0000_t32" style="position:absolute;left:0;text-align:left;margin-left:-5.3pt;margin-top:126.9pt;width:1in;height:.05pt;z-index:251666432;mso-position-horizontal-relative:text;mso-position-vertical-relative:text" o:connectortype="straight"/>
              </w:pict>
            </w:r>
            <w:r w:rsidR="006B2B05"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726" w:type="dxa"/>
          </w:tcPr>
          <w:p w:rsidR="006B2B05" w:rsidRDefault="006B2B0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</w:tr>
    </w:tbl>
    <w:p w:rsidR="00991456" w:rsidRPr="00FD0E8A" w:rsidRDefault="004930D9" w:rsidP="00350563">
      <w:pPr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Partners’</w:t>
      </w:r>
      <w:r w:rsidR="00FD0E8A"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Drawings Accounts:</w:t>
      </w:r>
      <w:r w:rsidR="00FD0E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D0E8A">
        <w:rPr>
          <w:rFonts w:ascii="Times New Roman" w:hAnsi="Times New Roman" w:cs="Times New Roman"/>
          <w:sz w:val="24"/>
          <w:szCs w:val="24"/>
        </w:rPr>
        <w:t xml:space="preserve"> Amounts withdraw by partners from the partnership </w:t>
      </w:r>
      <w:r w:rsidR="008B6A5C">
        <w:rPr>
          <w:rFonts w:ascii="Times New Roman" w:hAnsi="Times New Roman" w:cs="Times New Roman"/>
          <w:sz w:val="24"/>
          <w:szCs w:val="24"/>
        </w:rPr>
        <w:t>business in anticipation of their share of profits for meeting t</w:t>
      </w:r>
      <w:r w:rsidR="0065585A">
        <w:rPr>
          <w:rFonts w:ascii="Times New Roman" w:hAnsi="Times New Roman" w:cs="Times New Roman"/>
          <w:sz w:val="24"/>
          <w:szCs w:val="24"/>
        </w:rPr>
        <w:t xml:space="preserve">heir private or domestic </w:t>
      </w:r>
      <w:r w:rsidR="0003571E">
        <w:rPr>
          <w:rFonts w:ascii="Times New Roman" w:hAnsi="Times New Roman" w:cs="Times New Roman"/>
          <w:sz w:val="24"/>
          <w:szCs w:val="24"/>
        </w:rPr>
        <w:t>expenses is</w:t>
      </w:r>
      <w:r w:rsidR="008B6A5C">
        <w:rPr>
          <w:rFonts w:ascii="Times New Roman" w:hAnsi="Times New Roman" w:cs="Times New Roman"/>
          <w:sz w:val="24"/>
          <w:szCs w:val="24"/>
        </w:rPr>
        <w:t xml:space="preserve"> called drawings. </w:t>
      </w:r>
      <w:r w:rsidR="0003571E">
        <w:rPr>
          <w:rFonts w:ascii="Times New Roman" w:hAnsi="Times New Roman" w:cs="Times New Roman"/>
          <w:sz w:val="24"/>
          <w:szCs w:val="24"/>
        </w:rPr>
        <w:t>Each partners</w:t>
      </w:r>
      <w:r w:rsidR="008B6A5C">
        <w:rPr>
          <w:rFonts w:ascii="Times New Roman" w:hAnsi="Times New Roman" w:cs="Times New Roman"/>
          <w:sz w:val="24"/>
          <w:szCs w:val="24"/>
        </w:rPr>
        <w:t xml:space="preserve"> can withdrew either cash or good</w:t>
      </w:r>
      <w:r w:rsidR="00E85045">
        <w:rPr>
          <w:rFonts w:ascii="Times New Roman" w:hAnsi="Times New Roman" w:cs="Times New Roman"/>
          <w:sz w:val="24"/>
          <w:szCs w:val="24"/>
        </w:rPr>
        <w:t>s or both for his personal</w:t>
      </w:r>
      <w:r w:rsidR="008629AF">
        <w:rPr>
          <w:rFonts w:ascii="Times New Roman" w:hAnsi="Times New Roman" w:cs="Times New Roman"/>
          <w:sz w:val="24"/>
          <w:szCs w:val="24"/>
        </w:rPr>
        <w:t xml:space="preserve"> use</w:t>
      </w:r>
      <w:r w:rsidR="008B6A5C">
        <w:rPr>
          <w:rFonts w:ascii="Times New Roman" w:hAnsi="Times New Roman" w:cs="Times New Roman"/>
          <w:sz w:val="24"/>
          <w:szCs w:val="24"/>
        </w:rPr>
        <w:t xml:space="preserve"> according to partnership deed. </w:t>
      </w:r>
    </w:p>
    <w:p w:rsidR="00D37DE7" w:rsidRDefault="008B6A5C" w:rsidP="00350563">
      <w:pPr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Accounting </w:t>
      </w:r>
      <w:r w:rsidR="003A404C"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Treatment</w:t>
      </w: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At the end of the year, </w:t>
      </w:r>
      <w:r w:rsidR="00557ACC">
        <w:rPr>
          <w:rFonts w:ascii="Times New Roman" w:hAnsi="Times New Roman" w:cs="Times New Roman"/>
          <w:sz w:val="24"/>
          <w:szCs w:val="24"/>
        </w:rPr>
        <w:t xml:space="preserve"> the balance of partner’s drawings account is transferred</w:t>
      </w:r>
      <w:r w:rsidR="00E85045">
        <w:rPr>
          <w:rFonts w:ascii="Times New Roman" w:hAnsi="Times New Roman" w:cs="Times New Roman"/>
          <w:sz w:val="24"/>
          <w:szCs w:val="24"/>
        </w:rPr>
        <w:t xml:space="preserve"> to</w:t>
      </w:r>
      <w:r w:rsidR="00EF6ED5">
        <w:rPr>
          <w:rFonts w:ascii="Times New Roman" w:hAnsi="Times New Roman" w:cs="Times New Roman"/>
          <w:sz w:val="24"/>
          <w:szCs w:val="24"/>
        </w:rPr>
        <w:t xml:space="preserve"> the</w:t>
      </w:r>
      <w:r w:rsidR="00557ACC">
        <w:rPr>
          <w:rFonts w:ascii="Times New Roman" w:hAnsi="Times New Roman" w:cs="Times New Roman"/>
          <w:sz w:val="24"/>
          <w:szCs w:val="24"/>
        </w:rPr>
        <w:t xml:space="preserve"> debit side of respective partner’s capital account or</w:t>
      </w:r>
      <w:r w:rsidR="00A94BF6">
        <w:rPr>
          <w:rFonts w:ascii="Times New Roman" w:hAnsi="Times New Roman" w:cs="Times New Roman"/>
          <w:sz w:val="24"/>
          <w:szCs w:val="24"/>
        </w:rPr>
        <w:t xml:space="preserve"> partner’ s C</w:t>
      </w:r>
      <w:r w:rsidR="00557ACC">
        <w:rPr>
          <w:rFonts w:ascii="Times New Roman" w:hAnsi="Times New Roman" w:cs="Times New Roman"/>
          <w:sz w:val="24"/>
          <w:szCs w:val="24"/>
        </w:rPr>
        <w:t>urrent Account.</w:t>
      </w:r>
    </w:p>
    <w:p w:rsidR="00557ACC" w:rsidRDefault="00557ACC" w:rsidP="00350563">
      <w:pPr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Types of Drawings: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There are two </w:t>
      </w:r>
      <w:r w:rsidR="00A94BF6">
        <w:rPr>
          <w:rFonts w:ascii="Times New Roman" w:hAnsi="Times New Roman" w:cs="Times New Roman"/>
          <w:sz w:val="24"/>
          <w:szCs w:val="24"/>
        </w:rPr>
        <w:t>types</w:t>
      </w:r>
      <w:r>
        <w:rPr>
          <w:rFonts w:ascii="Times New Roman" w:hAnsi="Times New Roman" w:cs="Times New Roman"/>
          <w:sz w:val="24"/>
          <w:szCs w:val="24"/>
        </w:rPr>
        <w:t xml:space="preserve"> of drawings</w:t>
      </w:r>
      <w:r w:rsidR="003505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ACC" w:rsidRDefault="005D06DE" w:rsidP="0035056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r w:rsidR="00484124">
        <w:rPr>
          <w:rFonts w:ascii="Times New Roman" w:hAnsi="Times New Roman" w:cs="Times New Roman"/>
          <w:sz w:val="24"/>
          <w:szCs w:val="24"/>
        </w:rPr>
        <w:t>drawls</w:t>
      </w:r>
      <w:proofErr w:type="spellEnd"/>
      <w:r w:rsidR="00484124">
        <w:rPr>
          <w:rFonts w:ascii="Times New Roman" w:hAnsi="Times New Roman" w:cs="Times New Roman"/>
          <w:sz w:val="24"/>
          <w:szCs w:val="24"/>
        </w:rPr>
        <w:t xml:space="preserve"> of</w:t>
      </w:r>
      <w:r w:rsidR="00557ACC">
        <w:rPr>
          <w:rFonts w:ascii="Times New Roman" w:hAnsi="Times New Roman" w:cs="Times New Roman"/>
          <w:sz w:val="24"/>
          <w:szCs w:val="24"/>
        </w:rPr>
        <w:t xml:space="preserve"> capital is </w:t>
      </w:r>
      <w:r w:rsidR="00350563">
        <w:rPr>
          <w:rFonts w:ascii="Times New Roman" w:hAnsi="Times New Roman" w:cs="Times New Roman"/>
          <w:sz w:val="24"/>
          <w:szCs w:val="24"/>
        </w:rPr>
        <w:t xml:space="preserve">referred as </w:t>
      </w:r>
      <w:proofErr w:type="spellStart"/>
      <w:r w:rsidR="00350563">
        <w:rPr>
          <w:rFonts w:ascii="Times New Roman" w:hAnsi="Times New Roman" w:cs="Times New Roman"/>
          <w:sz w:val="24"/>
          <w:szCs w:val="24"/>
        </w:rPr>
        <w:t>with</w:t>
      </w:r>
      <w:r w:rsidR="00484124">
        <w:rPr>
          <w:rFonts w:ascii="Times New Roman" w:hAnsi="Times New Roman" w:cs="Times New Roman"/>
          <w:sz w:val="24"/>
          <w:szCs w:val="24"/>
        </w:rPr>
        <w:t>drawls</w:t>
      </w:r>
      <w:proofErr w:type="spellEnd"/>
      <w:r w:rsidR="00484124">
        <w:rPr>
          <w:rFonts w:ascii="Times New Roman" w:hAnsi="Times New Roman" w:cs="Times New Roman"/>
          <w:sz w:val="24"/>
          <w:szCs w:val="24"/>
        </w:rPr>
        <w:t xml:space="preserve"> against capital.</w:t>
      </w:r>
    </w:p>
    <w:p w:rsidR="00484124" w:rsidRDefault="005D06DE" w:rsidP="0035056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r w:rsidR="008400B5">
        <w:rPr>
          <w:rFonts w:ascii="Times New Roman" w:hAnsi="Times New Roman" w:cs="Times New Roman"/>
          <w:sz w:val="24"/>
          <w:szCs w:val="24"/>
        </w:rPr>
        <w:t>drawls</w:t>
      </w:r>
      <w:proofErr w:type="spellEnd"/>
      <w:r w:rsidR="008400B5">
        <w:rPr>
          <w:rFonts w:ascii="Times New Roman" w:hAnsi="Times New Roman" w:cs="Times New Roman"/>
          <w:sz w:val="24"/>
          <w:szCs w:val="24"/>
        </w:rPr>
        <w:t xml:space="preserve"> in anticipation of profits is referred as drawings against profit.</w:t>
      </w:r>
    </w:p>
    <w:p w:rsidR="008400B5" w:rsidRDefault="008400B5" w:rsidP="00350563">
      <w:pPr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Interest on </w:t>
      </w:r>
      <w:proofErr w:type="gramStart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Drawings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Interest on drawing is to be calculated from the date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withdrawl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amount . In the absence of the date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withdrawl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interest should be charge for six months on whole of the amount because it will be assumed that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drawing 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made evenly throughout the year.</w:t>
      </w:r>
    </w:p>
    <w:p w:rsidR="008400B5" w:rsidRDefault="008400B5" w:rsidP="003505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Accounting  </w:t>
      </w:r>
      <w:proofErr w:type="spellStart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Treament</w:t>
      </w:r>
      <w:proofErr w:type="spellEnd"/>
      <w:proofErr w:type="gramEnd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Interest on drawing is recorded on the credit side of P &amp; L appropriation A/c, as it is an item of income for the firm. Interest on drawing is also recorded on debit side of </w:t>
      </w:r>
      <w:r w:rsidR="00FF3A11">
        <w:rPr>
          <w:rFonts w:ascii="Times New Roman" w:hAnsi="Times New Roman" w:cs="Times New Roman"/>
          <w:sz w:val="24"/>
          <w:szCs w:val="24"/>
        </w:rPr>
        <w:t xml:space="preserve">capital / current </w:t>
      </w:r>
      <w:r w:rsidR="00D34BE4">
        <w:rPr>
          <w:rFonts w:ascii="Times New Roman" w:hAnsi="Times New Roman" w:cs="Times New Roman"/>
          <w:sz w:val="24"/>
          <w:szCs w:val="24"/>
        </w:rPr>
        <w:t>Accounts,</w:t>
      </w:r>
      <w:r w:rsidR="00FF3A11">
        <w:rPr>
          <w:rFonts w:ascii="Times New Roman" w:hAnsi="Times New Roman" w:cs="Times New Roman"/>
          <w:sz w:val="24"/>
          <w:szCs w:val="24"/>
        </w:rPr>
        <w:t xml:space="preserve"> as it reduces the capitals.</w:t>
      </w:r>
    </w:p>
    <w:p w:rsidR="00FF3A11" w:rsidRPr="009C51D4" w:rsidRDefault="00D34BE4" w:rsidP="0035056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Commission Payable to Partner/ </w:t>
      </w:r>
      <w:proofErr w:type="gramStart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Manager :</w:t>
      </w:r>
      <w:proofErr w:type="gramEnd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:rsidR="00D34BE4" w:rsidRDefault="00D34BE4" w:rsidP="00350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Sometime, the partner/manager is to be allowed a certain percentage of net profit as his commission. Partners / Manager’s commission will be calculated on corrected net pr</w:t>
      </w:r>
      <w:r w:rsidR="0060460D">
        <w:rPr>
          <w:rFonts w:ascii="Times New Roman" w:hAnsi="Times New Roman" w:cs="Times New Roman"/>
          <w:sz w:val="24"/>
          <w:szCs w:val="24"/>
        </w:rPr>
        <w:t>ofit of the profit &amp; loss A/c if</w:t>
      </w:r>
      <w:r>
        <w:rPr>
          <w:rFonts w:ascii="Times New Roman" w:hAnsi="Times New Roman" w:cs="Times New Roman"/>
          <w:sz w:val="24"/>
          <w:szCs w:val="24"/>
        </w:rPr>
        <w:t xml:space="preserve"> question is silent. There are two alternative for allowing commission:</w:t>
      </w:r>
    </w:p>
    <w:p w:rsidR="00D34BE4" w:rsidRPr="009C51D4" w:rsidRDefault="00D34BE4" w:rsidP="0035056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On net profit before charging such </w:t>
      </w:r>
      <w:r w:rsidR="003A404C"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commission</w:t>
      </w: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:</w:t>
      </w:r>
    </w:p>
    <w:p w:rsidR="00D34BE4" w:rsidRDefault="00FF77E4" w:rsidP="0035056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example, if net profit is ₹ 11,000 before charging manager’s / partner’s commission and commission is given 10% on net profit before charging such commission, the commission </w:t>
      </w:r>
      <w:r w:rsidR="00C511FC">
        <w:rPr>
          <w:rFonts w:ascii="Times New Roman" w:hAnsi="Times New Roman" w:cs="Times New Roman"/>
          <w:sz w:val="24"/>
          <w:szCs w:val="24"/>
        </w:rPr>
        <w:t>will be calculated as follow:</w:t>
      </w:r>
    </w:p>
    <w:p w:rsidR="00C511FC" w:rsidRDefault="00C511FC" w:rsidP="00FF77E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Commission=Net Profit </w:t>
      </w:r>
      <w:r w:rsidR="003A404C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Rate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:rsidR="00C511FC" w:rsidRDefault="00C511FC" w:rsidP="00FF77E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11,000 </w:t>
      </w:r>
      <w:r w:rsidR="003A404C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:rsidR="00D34BE4" w:rsidRDefault="00C511FC" w:rsidP="00D34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=1,100</w:t>
      </w:r>
    </w:p>
    <w:p w:rsidR="00D34BE4" w:rsidRPr="009C51D4" w:rsidRDefault="00D34BE4" w:rsidP="00D34BE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On net profit after charging such </w:t>
      </w:r>
      <w:r w:rsidR="003A404C"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commission</w:t>
      </w: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:</w:t>
      </w:r>
    </w:p>
    <w:p w:rsidR="00C511FC" w:rsidRDefault="00D34BE4" w:rsidP="00937F7C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1FC">
        <w:rPr>
          <w:rFonts w:ascii="Times New Roman" w:hAnsi="Times New Roman" w:cs="Times New Roman"/>
          <w:sz w:val="24"/>
          <w:szCs w:val="24"/>
        </w:rPr>
        <w:t>For example, if net profit is ₹ 11,000 before charging manager’s / partner’s commission and commission is given 10% on net profit after charging such commission, the commission will be calculated as follow:</w:t>
      </w:r>
    </w:p>
    <w:p w:rsidR="00C511FC" w:rsidRDefault="00C511FC" w:rsidP="00937F7C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Commission=Net profit </w:t>
      </w:r>
      <w:r w:rsidR="003A404C">
        <w:rPr>
          <w:rFonts w:ascii="Times New Roman" w:hAnsi="Times New Roman" w:cs="Times New Roman"/>
          <w:sz w:val="24"/>
          <w:szCs w:val="24"/>
        </w:rPr>
        <w:t>×</w:t>
      </w:r>
      <w:r w:rsidR="002F2872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Rate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100+Rate</m:t>
            </m:r>
          </m:den>
        </m:f>
      </m:oMath>
    </w:p>
    <w:p w:rsidR="00C511FC" w:rsidRDefault="003A404C" w:rsidP="00937F7C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11,000 ×</w:t>
      </w:r>
      <w:r w:rsidR="00C511FC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100+10</m:t>
            </m:r>
          </m:den>
        </m:f>
      </m:oMath>
      <w:r w:rsidR="00C511FC">
        <w:rPr>
          <w:rFonts w:ascii="Times New Roman" w:hAnsi="Times New Roman" w:cs="Times New Roman"/>
          <w:sz w:val="24"/>
          <w:szCs w:val="24"/>
        </w:rPr>
        <w:t xml:space="preserve"> </w:t>
      </w:r>
      <w:r w:rsidR="00937F7C">
        <w:rPr>
          <w:rFonts w:ascii="Times New Roman" w:hAnsi="Times New Roman" w:cs="Times New Roman"/>
          <w:sz w:val="24"/>
          <w:szCs w:val="24"/>
        </w:rPr>
        <w:t xml:space="preserve">= 11,000 ×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110</m:t>
            </m:r>
          </m:den>
        </m:f>
      </m:oMath>
    </w:p>
    <w:p w:rsidR="00C511FC" w:rsidRDefault="00C511FC" w:rsidP="00C51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=1,000</w:t>
      </w:r>
    </w:p>
    <w:p w:rsidR="00F26D92" w:rsidRDefault="00C511FC" w:rsidP="008400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 xml:space="preserve">Accounting  </w:t>
      </w:r>
      <w:proofErr w:type="spellStart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Treament</w:t>
      </w:r>
      <w:proofErr w:type="spellEnd"/>
      <w:proofErr w:type="gramEnd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Commission payable to partner is a business expense but for partner, it is a gain, It is shown on the debit side </w:t>
      </w:r>
      <w:r w:rsidR="00ED2464">
        <w:rPr>
          <w:rFonts w:ascii="Times New Roman" w:hAnsi="Times New Roman" w:cs="Times New Roman"/>
          <w:sz w:val="24"/>
          <w:szCs w:val="24"/>
        </w:rPr>
        <w:t xml:space="preserve">of profit and loss Appropriation Account and on the credit side of </w:t>
      </w:r>
      <w:r w:rsidR="00F26D92">
        <w:rPr>
          <w:rFonts w:ascii="Times New Roman" w:hAnsi="Times New Roman" w:cs="Times New Roman"/>
          <w:sz w:val="24"/>
          <w:szCs w:val="24"/>
        </w:rPr>
        <w:t xml:space="preserve"> </w:t>
      </w:r>
      <w:r w:rsidR="000D15B5">
        <w:rPr>
          <w:rFonts w:ascii="Times New Roman" w:hAnsi="Times New Roman" w:cs="Times New Roman"/>
          <w:sz w:val="24"/>
          <w:szCs w:val="24"/>
        </w:rPr>
        <w:t xml:space="preserve"> partner’s capital/</w:t>
      </w:r>
      <w:r w:rsidR="00F26D92">
        <w:rPr>
          <w:rFonts w:ascii="Times New Roman" w:hAnsi="Times New Roman" w:cs="Times New Roman"/>
          <w:sz w:val="24"/>
          <w:szCs w:val="24"/>
        </w:rPr>
        <w:t xml:space="preserve">current Account whereas commission payable to manager is a business expense, it is shown and on the </w:t>
      </w:r>
      <w:r w:rsidR="002A23E1">
        <w:rPr>
          <w:rFonts w:ascii="Times New Roman" w:hAnsi="Times New Roman" w:cs="Times New Roman"/>
          <w:sz w:val="24"/>
          <w:szCs w:val="24"/>
        </w:rPr>
        <w:t xml:space="preserve">debit side of profit and loss account and on the </w:t>
      </w:r>
      <w:r w:rsidR="00F26D92">
        <w:rPr>
          <w:rFonts w:ascii="Times New Roman" w:hAnsi="Times New Roman" w:cs="Times New Roman"/>
          <w:sz w:val="24"/>
          <w:szCs w:val="24"/>
        </w:rPr>
        <w:t>liabilities side of balance sheet as outstanding  commission.</w:t>
      </w:r>
    </w:p>
    <w:p w:rsidR="00F26D92" w:rsidRDefault="00F26D92" w:rsidP="008400B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Interest on capital :</w:t>
      </w:r>
      <w:r w:rsidRPr="00F26D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Interest on capital is to be allowed to the partners if the same has </w:t>
      </w:r>
      <w:r w:rsidR="006D60A4">
        <w:rPr>
          <w:rFonts w:ascii="Times New Roman" w:hAnsi="Times New Roman" w:cs="Times New Roman"/>
          <w:sz w:val="24"/>
          <w:szCs w:val="24"/>
        </w:rPr>
        <w:t>been specifically  provided in the partnership  dead and is allowed at the given rate with reference to time period for the capital that has been used in the business,</w:t>
      </w:r>
    </w:p>
    <w:p w:rsidR="006D60A4" w:rsidRPr="00F26D92" w:rsidRDefault="006D60A4" w:rsidP="000D15B5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Formula: Interest on </w:t>
      </w:r>
      <w:r w:rsidR="00772BC8">
        <w:rPr>
          <w:rFonts w:ascii="Times New Roman" w:hAnsi="Times New Roman" w:cs="Times New Roman"/>
          <w:sz w:val="24"/>
          <w:szCs w:val="24"/>
        </w:rPr>
        <w:t>capital =</w:t>
      </w:r>
      <w:r>
        <w:rPr>
          <w:rFonts w:ascii="Times New Roman" w:hAnsi="Times New Roman" w:cs="Times New Roman"/>
          <w:sz w:val="24"/>
          <w:szCs w:val="24"/>
        </w:rPr>
        <w:t xml:space="preserve"> Amount of capital </w:t>
      </w:r>
      <w:r w:rsidR="000D15B5">
        <w:rPr>
          <w:rFonts w:ascii="Times New Roman" w:hAnsi="Times New Roman" w:cs="Times New Roman"/>
          <w:sz w:val="24"/>
          <w:szCs w:val="24"/>
        </w:rPr>
        <w:t xml:space="preserve">×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Rate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110</m:t>
            </m:r>
          </m:den>
        </m:f>
      </m:oMath>
      <w:r w:rsidR="000D15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15B5">
        <w:rPr>
          <w:rFonts w:ascii="Times New Roman" w:hAnsi="Times New Roman" w:cs="Times New Roman"/>
          <w:sz w:val="24"/>
          <w:szCs w:val="24"/>
        </w:rPr>
        <w:t xml:space="preserve">× </w:t>
      </w:r>
      <w:r w:rsidR="00772BC8">
        <w:rPr>
          <w:rFonts w:ascii="Times New Roman" w:hAnsi="Times New Roman" w:cs="Times New Roman"/>
          <w:sz w:val="24"/>
          <w:szCs w:val="24"/>
        </w:rPr>
        <w:t xml:space="preserve">Time </w:t>
      </w:r>
    </w:p>
    <w:p w:rsidR="00D34BE4" w:rsidRPr="00791EAB" w:rsidRDefault="00ED2464" w:rsidP="008400B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772BC8"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Accounting  </w:t>
      </w:r>
      <w:proofErr w:type="spellStart"/>
      <w:r w:rsidR="00772BC8"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Treament</w:t>
      </w:r>
      <w:proofErr w:type="spellEnd"/>
      <w:proofErr w:type="gramEnd"/>
      <w:r w:rsidR="00772BC8"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:</w:t>
      </w:r>
      <w:r w:rsidR="00772B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72BC8">
        <w:rPr>
          <w:rFonts w:ascii="Times New Roman" w:hAnsi="Times New Roman" w:cs="Times New Roman"/>
          <w:sz w:val="24"/>
          <w:szCs w:val="24"/>
        </w:rPr>
        <w:t xml:space="preserve">  Interest on capital is a loss to the firm, but for partner </w:t>
      </w:r>
      <w:r w:rsidR="00225514">
        <w:rPr>
          <w:rFonts w:ascii="Times New Roman" w:hAnsi="Times New Roman" w:cs="Times New Roman"/>
          <w:sz w:val="24"/>
          <w:szCs w:val="24"/>
        </w:rPr>
        <w:t xml:space="preserve">it is a gain. It is shown on the debit side of profit and loss Appropriation Account and on the credit side of partner’s </w:t>
      </w:r>
      <w:r w:rsidR="00225514" w:rsidRPr="00791EAB">
        <w:rPr>
          <w:rFonts w:ascii="Times New Roman" w:hAnsi="Times New Roman" w:cs="Times New Roman"/>
          <w:bCs/>
          <w:sz w:val="24"/>
          <w:szCs w:val="24"/>
        </w:rPr>
        <w:t>Capital/Current A/c:</w:t>
      </w:r>
      <w:r w:rsidR="00225514" w:rsidRPr="00791E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25514" w:rsidRPr="00791E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A49" w:rsidRPr="009C51D4" w:rsidRDefault="00612A49" w:rsidP="00612A4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Salary and Bonus to </w:t>
      </w:r>
      <w:proofErr w:type="gramStart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Partners :</w:t>
      </w:r>
      <w:proofErr w:type="gramEnd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9C51D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12A49" w:rsidRDefault="00612A49" w:rsidP="00612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active partners may be allowed salary and bonus for the work performed as per agreement.</w:t>
      </w:r>
    </w:p>
    <w:p w:rsidR="00612A49" w:rsidRDefault="00D471F0" w:rsidP="00612A49">
      <w:pPr>
        <w:jc w:val="both"/>
        <w:rPr>
          <w:rFonts w:ascii="Times New Roman" w:hAnsi="Times New Roman" w:cs="Times New Roman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Account </w:t>
      </w:r>
      <w:proofErr w:type="gramStart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Treatment</w:t>
      </w:r>
      <w:r w:rsidR="00612A49"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:</w:t>
      </w:r>
      <w:proofErr w:type="gramEnd"/>
      <w:r w:rsidR="00612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12A49">
        <w:rPr>
          <w:rFonts w:ascii="Times New Roman" w:hAnsi="Times New Roman" w:cs="Times New Roman"/>
          <w:sz w:val="24"/>
          <w:szCs w:val="24"/>
        </w:rPr>
        <w:t xml:space="preserve">  Salary and bonus payable to the partner is a business expense, but </w:t>
      </w:r>
      <w:r>
        <w:rPr>
          <w:rFonts w:ascii="Times New Roman" w:hAnsi="Times New Roman" w:cs="Times New Roman"/>
          <w:sz w:val="24"/>
          <w:szCs w:val="24"/>
        </w:rPr>
        <w:t>for partner it is a gain. It is shown on the debit side of profit and loss Appropriation Account and on the credit side of partner’s capital /Current Account.</w:t>
      </w:r>
    </w:p>
    <w:p w:rsidR="00C242C3" w:rsidRPr="009C51D4" w:rsidRDefault="00D471F0" w:rsidP="00C242C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Question and their </w:t>
      </w:r>
      <w:proofErr w:type="gramStart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solutions</w:t>
      </w:r>
      <w:r w:rsidR="00612A49"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:</w:t>
      </w:r>
      <w:proofErr w:type="gramEnd"/>
      <w:r w:rsidR="00612A49"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12A49" w:rsidRPr="009C51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12A49" w:rsidRDefault="00612A49" w:rsidP="00C242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F0" w:rsidRPr="00D471F0">
        <w:rPr>
          <w:rFonts w:ascii="Times New Roman" w:hAnsi="Times New Roman" w:cs="Times New Roman"/>
          <w:sz w:val="24"/>
          <w:szCs w:val="24"/>
        </w:rPr>
        <w:t>(</w:t>
      </w:r>
      <w:r w:rsidR="00C242C3">
        <w:rPr>
          <w:rFonts w:ascii="Times New Roman" w:hAnsi="Times New Roman" w:cs="Times New Roman"/>
          <w:sz w:val="24"/>
          <w:szCs w:val="24"/>
        </w:rPr>
        <w:t>On</w:t>
      </w:r>
      <w:r w:rsidR="00D471F0">
        <w:rPr>
          <w:rFonts w:ascii="Times New Roman" w:hAnsi="Times New Roman" w:cs="Times New Roman"/>
          <w:sz w:val="24"/>
          <w:szCs w:val="24"/>
        </w:rPr>
        <w:t xml:space="preserve"> the basis of rules and method discussed above)</w:t>
      </w:r>
    </w:p>
    <w:p w:rsidR="00C839EF" w:rsidRDefault="00C839EF" w:rsidP="00E2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Question1 Show how the following item will appear in the capital accounts of the partners, Sunder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when their capitals are: </w:t>
      </w:r>
    </w:p>
    <w:p w:rsidR="00C839EF" w:rsidRPr="00C839EF" w:rsidRDefault="00C839EF" w:rsidP="00E23BF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9EF">
        <w:rPr>
          <w:rFonts w:ascii="Times New Roman" w:hAnsi="Times New Roman" w:cs="Times New Roman"/>
          <w:sz w:val="24"/>
          <w:szCs w:val="24"/>
        </w:rPr>
        <w:t xml:space="preserve">Fluctuating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 Fixed</w:t>
      </w:r>
    </w:p>
    <w:p w:rsidR="00C839EF" w:rsidRDefault="00C839EF" w:rsidP="00E2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Sunder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Mukari</w:t>
      </w:r>
      <w:proofErr w:type="spellEnd"/>
    </w:p>
    <w:p w:rsidR="00C839EF" w:rsidRDefault="00C839EF" w:rsidP="00E2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₹</w:t>
      </w:r>
    </w:p>
    <w:p w:rsidR="00C839EF" w:rsidRDefault="00C839EF" w:rsidP="00C83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Capital Account balances (01-04-2017)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80,000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70,000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39EF" w:rsidRDefault="00C839EF" w:rsidP="00C839E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Drawings during this year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16,000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14,000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39EF" w:rsidRDefault="00E23BF4" w:rsidP="00C839E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capital</w:t>
      </w:r>
      <w:r w:rsidR="00C839EF">
        <w:rPr>
          <w:rFonts w:ascii="Times New Roman" w:hAnsi="Times New Roman" w:cs="Times New Roman"/>
          <w:sz w:val="24"/>
          <w:szCs w:val="24"/>
        </w:rPr>
        <w:t xml:space="preserve"> brought in during the year</w:t>
      </w:r>
      <w:r w:rsidR="00C839EF">
        <w:rPr>
          <w:rFonts w:ascii="Times New Roman" w:hAnsi="Times New Roman" w:cs="Times New Roman"/>
          <w:sz w:val="24"/>
          <w:szCs w:val="24"/>
        </w:rPr>
        <w:tab/>
      </w:r>
      <w:r w:rsidR="00C839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39EF">
        <w:rPr>
          <w:rFonts w:ascii="Times New Roman" w:hAnsi="Times New Roman" w:cs="Times New Roman"/>
          <w:sz w:val="24"/>
          <w:szCs w:val="24"/>
        </w:rPr>
        <w:t>-</w:t>
      </w:r>
      <w:r w:rsidR="00C839EF">
        <w:rPr>
          <w:rFonts w:ascii="Times New Roman" w:hAnsi="Times New Roman" w:cs="Times New Roman"/>
          <w:sz w:val="24"/>
          <w:szCs w:val="24"/>
        </w:rPr>
        <w:tab/>
      </w:r>
      <w:r w:rsidR="00C839EF">
        <w:rPr>
          <w:rFonts w:ascii="Times New Roman" w:hAnsi="Times New Roman" w:cs="Times New Roman"/>
          <w:sz w:val="24"/>
          <w:szCs w:val="24"/>
        </w:rPr>
        <w:tab/>
        <w:t xml:space="preserve">          5, 000</w:t>
      </w:r>
    </w:p>
    <w:p w:rsidR="00C839EF" w:rsidRDefault="00E23BF4" w:rsidP="00C839E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Partner’s </w:t>
      </w:r>
      <w:r w:rsidR="00C839EF">
        <w:rPr>
          <w:rFonts w:ascii="Times New Roman" w:hAnsi="Times New Roman" w:cs="Times New Roman"/>
          <w:sz w:val="24"/>
          <w:szCs w:val="24"/>
        </w:rPr>
        <w:t>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7</w:t>
      </w:r>
      <w:r w:rsidR="00C839EF">
        <w:rPr>
          <w:rFonts w:ascii="Times New Roman" w:hAnsi="Times New Roman" w:cs="Times New Roman"/>
          <w:sz w:val="24"/>
          <w:szCs w:val="24"/>
        </w:rPr>
        <w:t>,</w:t>
      </w:r>
      <w:r w:rsidR="00562DEE">
        <w:rPr>
          <w:rFonts w:ascii="Times New Roman" w:hAnsi="Times New Roman" w:cs="Times New Roman"/>
          <w:sz w:val="24"/>
          <w:szCs w:val="24"/>
        </w:rPr>
        <w:t>2</w:t>
      </w:r>
      <w:r w:rsidR="00C839EF">
        <w:rPr>
          <w:rFonts w:ascii="Times New Roman" w:hAnsi="Times New Roman" w:cs="Times New Roman"/>
          <w:sz w:val="24"/>
          <w:szCs w:val="24"/>
        </w:rPr>
        <w:t>00</w:t>
      </w:r>
      <w:r w:rsidR="00C839EF">
        <w:rPr>
          <w:rFonts w:ascii="Times New Roman" w:hAnsi="Times New Roman" w:cs="Times New Roman"/>
          <w:sz w:val="24"/>
          <w:szCs w:val="24"/>
        </w:rPr>
        <w:tab/>
      </w:r>
      <w:r w:rsidR="00C839E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839EF" w:rsidRDefault="00562DEE" w:rsidP="00C839E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on</w:t>
      </w:r>
      <w:r w:rsidR="00BC6753">
        <w:rPr>
          <w:rFonts w:ascii="Times New Roman" w:hAnsi="Times New Roman" w:cs="Times New Roman"/>
          <w:sz w:val="24"/>
          <w:szCs w:val="24"/>
        </w:rPr>
        <w:t xml:space="preserve"> capital at 6</w:t>
      </w:r>
      <w:r w:rsidR="00C839EF">
        <w:rPr>
          <w:rFonts w:ascii="Times New Roman" w:hAnsi="Times New Roman" w:cs="Times New Roman"/>
          <w:sz w:val="24"/>
          <w:szCs w:val="24"/>
        </w:rPr>
        <w:t xml:space="preserve">% </w:t>
      </w:r>
      <w:r w:rsidR="00C839EF">
        <w:rPr>
          <w:rFonts w:ascii="Times New Roman" w:hAnsi="Times New Roman" w:cs="Times New Roman"/>
          <w:sz w:val="24"/>
          <w:szCs w:val="24"/>
        </w:rPr>
        <w:tab/>
      </w:r>
      <w:r w:rsidR="00C839EF">
        <w:rPr>
          <w:rFonts w:ascii="Times New Roman" w:hAnsi="Times New Roman" w:cs="Times New Roman"/>
          <w:sz w:val="24"/>
          <w:szCs w:val="24"/>
        </w:rPr>
        <w:tab/>
      </w:r>
      <w:r w:rsidR="00C839EF">
        <w:rPr>
          <w:rFonts w:ascii="Times New Roman" w:hAnsi="Times New Roman" w:cs="Times New Roman"/>
          <w:sz w:val="24"/>
          <w:szCs w:val="24"/>
        </w:rPr>
        <w:tab/>
      </w:r>
      <w:r w:rsidR="00C839E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C6753">
        <w:rPr>
          <w:rFonts w:ascii="Times New Roman" w:hAnsi="Times New Roman" w:cs="Times New Roman"/>
          <w:sz w:val="24"/>
          <w:szCs w:val="24"/>
        </w:rPr>
        <w:t>4</w:t>
      </w:r>
      <w:r w:rsidR="00C839EF">
        <w:rPr>
          <w:rFonts w:ascii="Times New Roman" w:hAnsi="Times New Roman" w:cs="Times New Roman"/>
          <w:sz w:val="24"/>
          <w:szCs w:val="24"/>
        </w:rPr>
        <w:t>,</w:t>
      </w:r>
      <w:r w:rsidR="00BC6753">
        <w:rPr>
          <w:rFonts w:ascii="Times New Roman" w:hAnsi="Times New Roman" w:cs="Times New Roman"/>
          <w:sz w:val="24"/>
          <w:szCs w:val="24"/>
        </w:rPr>
        <w:t>8</w:t>
      </w:r>
      <w:r w:rsidR="00C839EF">
        <w:rPr>
          <w:rFonts w:ascii="Times New Roman" w:hAnsi="Times New Roman" w:cs="Times New Roman"/>
          <w:sz w:val="24"/>
          <w:szCs w:val="24"/>
        </w:rPr>
        <w:t>00</w:t>
      </w:r>
      <w:r w:rsidR="00C839EF">
        <w:rPr>
          <w:rFonts w:ascii="Times New Roman" w:hAnsi="Times New Roman" w:cs="Times New Roman"/>
          <w:sz w:val="24"/>
          <w:szCs w:val="24"/>
        </w:rPr>
        <w:tab/>
      </w:r>
      <w:r w:rsidR="00C839EF">
        <w:rPr>
          <w:rFonts w:ascii="Times New Roman" w:hAnsi="Times New Roman" w:cs="Times New Roman"/>
          <w:sz w:val="24"/>
          <w:szCs w:val="24"/>
        </w:rPr>
        <w:tab/>
      </w:r>
      <w:r w:rsidR="00C839EF">
        <w:rPr>
          <w:rFonts w:ascii="Times New Roman" w:hAnsi="Times New Roman" w:cs="Times New Roman"/>
          <w:sz w:val="24"/>
          <w:szCs w:val="24"/>
        </w:rPr>
        <w:tab/>
      </w:r>
      <w:r w:rsidR="00BC6753">
        <w:rPr>
          <w:rFonts w:ascii="Times New Roman" w:hAnsi="Times New Roman" w:cs="Times New Roman"/>
          <w:sz w:val="24"/>
          <w:szCs w:val="24"/>
        </w:rPr>
        <w:t>4</w:t>
      </w:r>
      <w:r w:rsidR="00C839EF">
        <w:rPr>
          <w:rFonts w:ascii="Times New Roman" w:hAnsi="Times New Roman" w:cs="Times New Roman"/>
          <w:sz w:val="24"/>
          <w:szCs w:val="24"/>
        </w:rPr>
        <w:t>,</w:t>
      </w:r>
      <w:r w:rsidR="00BC6753">
        <w:rPr>
          <w:rFonts w:ascii="Times New Roman" w:hAnsi="Times New Roman" w:cs="Times New Roman"/>
          <w:sz w:val="24"/>
          <w:szCs w:val="24"/>
        </w:rPr>
        <w:t>2</w:t>
      </w:r>
      <w:r w:rsidR="00C839EF">
        <w:rPr>
          <w:rFonts w:ascii="Times New Roman" w:hAnsi="Times New Roman" w:cs="Times New Roman"/>
          <w:sz w:val="24"/>
          <w:szCs w:val="24"/>
        </w:rPr>
        <w:t>00</w:t>
      </w:r>
    </w:p>
    <w:p w:rsidR="00C839EF" w:rsidRDefault="00C839EF" w:rsidP="00C839E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on drawings</w:t>
      </w:r>
      <w:r w:rsidR="00BC6753">
        <w:rPr>
          <w:rFonts w:ascii="Times New Roman" w:hAnsi="Times New Roman" w:cs="Times New Roman"/>
          <w:sz w:val="24"/>
          <w:szCs w:val="24"/>
        </w:rPr>
        <w:t xml:space="preserve"> at 5%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C6753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C67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C839EF" w:rsidRDefault="00C839EF" w:rsidP="00C83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2DEE">
        <w:rPr>
          <w:rFonts w:ascii="Times New Roman" w:hAnsi="Times New Roman" w:cs="Times New Roman"/>
          <w:sz w:val="24"/>
          <w:szCs w:val="24"/>
        </w:rPr>
        <w:t xml:space="preserve">Partners commission </w:t>
      </w:r>
      <w:r w:rsidR="00562DEE">
        <w:rPr>
          <w:rFonts w:ascii="Times New Roman" w:hAnsi="Times New Roman" w:cs="Times New Roman"/>
          <w:sz w:val="24"/>
          <w:szCs w:val="24"/>
        </w:rPr>
        <w:tab/>
      </w:r>
      <w:r w:rsidR="00562DEE">
        <w:rPr>
          <w:rFonts w:ascii="Times New Roman" w:hAnsi="Times New Roman" w:cs="Times New Roman"/>
          <w:sz w:val="24"/>
          <w:szCs w:val="24"/>
        </w:rPr>
        <w:tab/>
      </w:r>
      <w:r w:rsidR="00562DEE">
        <w:rPr>
          <w:rFonts w:ascii="Times New Roman" w:hAnsi="Times New Roman" w:cs="Times New Roman"/>
          <w:sz w:val="24"/>
          <w:szCs w:val="24"/>
        </w:rPr>
        <w:tab/>
      </w:r>
      <w:r w:rsidR="00562DEE">
        <w:rPr>
          <w:rFonts w:ascii="Times New Roman" w:hAnsi="Times New Roman" w:cs="Times New Roman"/>
          <w:sz w:val="24"/>
          <w:szCs w:val="24"/>
        </w:rPr>
        <w:tab/>
      </w:r>
      <w:r w:rsidR="00562DEE">
        <w:rPr>
          <w:rFonts w:ascii="Times New Roman" w:hAnsi="Times New Roman" w:cs="Times New Roman"/>
          <w:sz w:val="24"/>
          <w:szCs w:val="24"/>
        </w:rPr>
        <w:tab/>
      </w:r>
      <w:r w:rsidR="00562DEE">
        <w:rPr>
          <w:rFonts w:ascii="Times New Roman" w:hAnsi="Times New Roman" w:cs="Times New Roman"/>
          <w:sz w:val="24"/>
          <w:szCs w:val="24"/>
        </w:rPr>
        <w:tab/>
      </w:r>
      <w:r w:rsidR="00562DEE">
        <w:rPr>
          <w:rFonts w:ascii="Times New Roman" w:hAnsi="Times New Roman" w:cs="Times New Roman"/>
          <w:sz w:val="24"/>
          <w:szCs w:val="24"/>
        </w:rPr>
        <w:tab/>
      </w:r>
      <w:r w:rsidR="00562DEE">
        <w:rPr>
          <w:rFonts w:ascii="Times New Roman" w:hAnsi="Times New Roman" w:cs="Times New Roman"/>
          <w:sz w:val="24"/>
          <w:szCs w:val="24"/>
        </w:rPr>
        <w:tab/>
      </w:r>
      <w:r w:rsidR="00562DEE">
        <w:rPr>
          <w:rFonts w:ascii="Times New Roman" w:hAnsi="Times New Roman" w:cs="Times New Roman"/>
          <w:sz w:val="24"/>
          <w:szCs w:val="24"/>
        </w:rPr>
        <w:tab/>
        <w:t>5,000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DEE" w:rsidRDefault="00562DEE" w:rsidP="00562DE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of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8,400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6,600</w:t>
      </w:r>
    </w:p>
    <w:p w:rsidR="00C839EF" w:rsidRDefault="00C839EF" w:rsidP="00C242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60D" w:rsidRDefault="0060460D" w:rsidP="0010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DEE" w:rsidRDefault="00562DEE" w:rsidP="0010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D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Solution:</w:t>
      </w:r>
    </w:p>
    <w:p w:rsidR="00562DEE" w:rsidRDefault="00562DEE" w:rsidP="00100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DEE" w:rsidRPr="00562DEE" w:rsidRDefault="00562DEE" w:rsidP="0010038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capitals are fluctuating :</w:t>
      </w:r>
    </w:p>
    <w:p w:rsidR="00562DEE" w:rsidRDefault="00562DEE" w:rsidP="00100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DEE" w:rsidRDefault="00562DEE" w:rsidP="00100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Partner’s capital Accounts </w:t>
      </w:r>
    </w:p>
    <w:p w:rsidR="00562DEE" w:rsidRPr="00991456" w:rsidRDefault="00562DEE" w:rsidP="0010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Style w:val="TableGrid"/>
        <w:tblW w:w="10374" w:type="dxa"/>
        <w:tblLook w:val="04A0"/>
      </w:tblPr>
      <w:tblGrid>
        <w:gridCol w:w="3406"/>
        <w:gridCol w:w="1056"/>
        <w:gridCol w:w="923"/>
        <w:gridCol w:w="3010"/>
        <w:gridCol w:w="1056"/>
        <w:gridCol w:w="923"/>
      </w:tblGrid>
      <w:tr w:rsidR="007B4F36" w:rsidTr="007B4F36">
        <w:trPr>
          <w:trHeight w:val="526"/>
        </w:trPr>
        <w:tc>
          <w:tcPr>
            <w:tcW w:w="3434" w:type="dxa"/>
            <w:vAlign w:val="center"/>
          </w:tcPr>
          <w:p w:rsidR="007B4F36" w:rsidRDefault="007B4F36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056" w:type="dxa"/>
            <w:vAlign w:val="center"/>
          </w:tcPr>
          <w:p w:rsidR="007B4F36" w:rsidRDefault="007B4F36" w:rsidP="007B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923" w:type="dxa"/>
            <w:vAlign w:val="center"/>
          </w:tcPr>
          <w:p w:rsidR="007B4F36" w:rsidRDefault="007B4F36" w:rsidP="007B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Mukari</w:t>
            </w:r>
            <w:proofErr w:type="spellEnd"/>
          </w:p>
        </w:tc>
        <w:tc>
          <w:tcPr>
            <w:tcW w:w="3029" w:type="dxa"/>
            <w:vAlign w:val="center"/>
          </w:tcPr>
          <w:p w:rsidR="007B4F36" w:rsidRDefault="007B4F36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056" w:type="dxa"/>
            <w:vAlign w:val="center"/>
          </w:tcPr>
          <w:p w:rsidR="007B4F36" w:rsidRDefault="007B4F36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876" w:type="dxa"/>
            <w:vAlign w:val="center"/>
          </w:tcPr>
          <w:p w:rsidR="007B4F36" w:rsidRDefault="007B4F36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Mukari</w:t>
            </w:r>
            <w:proofErr w:type="spellEnd"/>
          </w:p>
        </w:tc>
      </w:tr>
      <w:tr w:rsidR="00562DEE" w:rsidTr="007B4F36">
        <w:trPr>
          <w:trHeight w:val="2524"/>
        </w:trPr>
        <w:tc>
          <w:tcPr>
            <w:tcW w:w="3434" w:type="dxa"/>
          </w:tcPr>
          <w:p w:rsidR="00562DEE" w:rsidRDefault="00562DE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Drawings  A/c </w:t>
            </w:r>
          </w:p>
          <w:p w:rsidR="00562DEE" w:rsidRDefault="00562DE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Interest on drawings A/c </w:t>
            </w:r>
          </w:p>
          <w:p w:rsidR="00562DEE" w:rsidRDefault="00562DE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Balance                         c/d</w:t>
            </w:r>
          </w:p>
          <w:p w:rsidR="00562DEE" w:rsidRDefault="00562DE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AE6B27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60" type="#_x0000_t32" style="position:absolute;left:0;text-align:left;margin-left:-5.6pt;margin-top:8.95pt;width:99.75pt;height:0;z-index:251691008" o:connectortype="straight"/>
              </w:pic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1,00,400</w:t>
            </w:r>
          </w:p>
        </w:tc>
        <w:tc>
          <w:tcPr>
            <w:tcW w:w="923" w:type="dxa"/>
          </w:tcPr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76,450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90,800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balance b/d</w:t>
            </w:r>
          </w:p>
          <w:p w:rsidR="001326AD" w:rsidRDefault="001326AD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cash A/c</w:t>
            </w:r>
          </w:p>
          <w:p w:rsidR="00562DEE" w:rsidRDefault="00562DE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Salary</w:t>
            </w:r>
          </w:p>
          <w:p w:rsidR="00562DEE" w:rsidRDefault="00562DE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Interest on capital </w:t>
            </w:r>
          </w:p>
          <w:p w:rsidR="00562DEE" w:rsidRDefault="001326AD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Commission A/c</w:t>
            </w:r>
          </w:p>
          <w:p w:rsidR="00562DEE" w:rsidRDefault="00562DEE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P &amp; L Appropriation  A/c  (Share of  profit )</w:t>
            </w:r>
          </w:p>
          <w:p w:rsidR="00562DEE" w:rsidRDefault="00562DEE" w:rsidP="004F0B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AE6B27" w:rsidP="004F0B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61" type="#_x0000_t32" style="position:absolute;margin-left:139.5pt;margin-top:8.3pt;width:105pt;height:0;z-index:251692032" o:connectortype="straight"/>
              </w:pict>
            </w:r>
            <w:r w:rsidR="00562D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562DEE" w:rsidRDefault="004F0B04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2D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326AD" w:rsidRDefault="001326A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DEE" w:rsidRDefault="001326A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7,200</w:t>
            </w:r>
          </w:p>
          <w:p w:rsidR="00562DEE" w:rsidRDefault="001326A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2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2D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1326A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1326A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1,00,400</w:t>
            </w:r>
          </w:p>
        </w:tc>
        <w:tc>
          <w:tcPr>
            <w:tcW w:w="876" w:type="dxa"/>
          </w:tcPr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562DEE" w:rsidRDefault="004F0B04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2D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326AD" w:rsidRPr="001326AD" w:rsidRDefault="001326AD" w:rsidP="004F0B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5,000</w:t>
            </w:r>
          </w:p>
          <w:p w:rsidR="00562DEE" w:rsidRDefault="001326A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DEE" w:rsidRDefault="001326A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2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D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62DEE" w:rsidRDefault="001326A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1326A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2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2D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AD" w:rsidRDefault="001326AD" w:rsidP="0013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90,800</w:t>
            </w:r>
          </w:p>
          <w:p w:rsidR="00562DEE" w:rsidRDefault="00562DE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F36" w:rsidRPr="007B4F36" w:rsidRDefault="007B4F36" w:rsidP="007B4F3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capitals are fixed</w:t>
      </w:r>
      <w:r w:rsidRPr="007B4F3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B4F36" w:rsidRDefault="007B4F36" w:rsidP="007B4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F36" w:rsidRDefault="007B4F36" w:rsidP="007B4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Partner’s capital Accounts </w:t>
      </w:r>
    </w:p>
    <w:p w:rsidR="007B4F36" w:rsidRPr="00991456" w:rsidRDefault="007B4F36" w:rsidP="007B4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Style w:val="TableGrid"/>
        <w:tblW w:w="10495" w:type="dxa"/>
        <w:tblLook w:val="04A0"/>
      </w:tblPr>
      <w:tblGrid>
        <w:gridCol w:w="3451"/>
        <w:gridCol w:w="1066"/>
        <w:gridCol w:w="934"/>
        <w:gridCol w:w="3044"/>
        <w:gridCol w:w="1066"/>
        <w:gridCol w:w="934"/>
      </w:tblGrid>
      <w:tr w:rsidR="007B4F36" w:rsidTr="007B4F36">
        <w:trPr>
          <w:trHeight w:val="310"/>
        </w:trPr>
        <w:tc>
          <w:tcPr>
            <w:tcW w:w="3451" w:type="dxa"/>
            <w:vAlign w:val="center"/>
          </w:tcPr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066" w:type="dxa"/>
            <w:vAlign w:val="center"/>
          </w:tcPr>
          <w:p w:rsidR="007B4F36" w:rsidRDefault="007B4F36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934" w:type="dxa"/>
            <w:vAlign w:val="center"/>
          </w:tcPr>
          <w:p w:rsidR="007B4F36" w:rsidRDefault="007B4F36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Mukari</w:t>
            </w:r>
            <w:proofErr w:type="spellEnd"/>
          </w:p>
        </w:tc>
        <w:tc>
          <w:tcPr>
            <w:tcW w:w="3044" w:type="dxa"/>
            <w:vAlign w:val="center"/>
          </w:tcPr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066" w:type="dxa"/>
            <w:vAlign w:val="center"/>
          </w:tcPr>
          <w:p w:rsidR="007B4F36" w:rsidRDefault="007B4F36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934" w:type="dxa"/>
            <w:vAlign w:val="center"/>
          </w:tcPr>
          <w:p w:rsidR="007B4F36" w:rsidRDefault="007B4F36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Mukari</w:t>
            </w:r>
            <w:proofErr w:type="spellEnd"/>
          </w:p>
        </w:tc>
      </w:tr>
      <w:tr w:rsidR="007B4F36" w:rsidTr="007B4F36">
        <w:trPr>
          <w:trHeight w:val="1488"/>
        </w:trPr>
        <w:tc>
          <w:tcPr>
            <w:tcW w:w="3451" w:type="dxa"/>
          </w:tcPr>
          <w:p w:rsidR="007B4F36" w:rsidRDefault="007B4F36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Balance                         c/d</w:t>
            </w:r>
          </w:p>
          <w:p w:rsidR="007B4F36" w:rsidRDefault="00AE6B27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62" type="#_x0000_t32" style="position:absolute;margin-left:165.45pt;margin-top:33.8pt;width:99.75pt;height:0;z-index:251694080" o:connectortype="straight"/>
              </w:pict>
            </w:r>
          </w:p>
        </w:tc>
        <w:tc>
          <w:tcPr>
            <w:tcW w:w="1066" w:type="dxa"/>
          </w:tcPr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7B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:rsidR="007B4F36" w:rsidRDefault="007B4F36" w:rsidP="007B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balance b/d</w:t>
            </w:r>
          </w:p>
          <w:p w:rsidR="007B4F36" w:rsidRDefault="007B4F36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cash A/c</w:t>
            </w:r>
          </w:p>
          <w:p w:rsidR="007B4F36" w:rsidRDefault="007B4F36" w:rsidP="006411B3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AE6B27" w:rsidP="006411B3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63" type="#_x0000_t32" style="position:absolute;margin-left:144.7pt;margin-top:9.8pt;width:99.8pt;height:.05pt;z-index:251695104" o:connectortype="straight"/>
              </w:pict>
            </w:r>
            <w:r w:rsidR="007B4F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6" w:type="dxa"/>
          </w:tcPr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4F36" w:rsidRDefault="007B4F36" w:rsidP="007B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7B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  <w:p w:rsidR="007B4F36" w:rsidRPr="001326AD" w:rsidRDefault="007B4F36" w:rsidP="006411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5,000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4F36" w:rsidRDefault="007B4F3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6" w:rsidRDefault="007B4F36" w:rsidP="007B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:rsidR="007B4F36" w:rsidRDefault="007B4F36" w:rsidP="007B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383" w:rsidRDefault="00904F2A" w:rsidP="00100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Partner’s current </w:t>
      </w:r>
      <w:r w:rsidR="00100383">
        <w:rPr>
          <w:rFonts w:ascii="Times New Roman" w:hAnsi="Times New Roman" w:cs="Times New Roman"/>
          <w:sz w:val="24"/>
          <w:szCs w:val="24"/>
        </w:rPr>
        <w:t xml:space="preserve">Accounts </w:t>
      </w:r>
    </w:p>
    <w:p w:rsidR="00100383" w:rsidRPr="00991456" w:rsidRDefault="00100383" w:rsidP="00100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Style w:val="TableGrid"/>
        <w:tblW w:w="10374" w:type="dxa"/>
        <w:tblLook w:val="04A0"/>
      </w:tblPr>
      <w:tblGrid>
        <w:gridCol w:w="3408"/>
        <w:gridCol w:w="1054"/>
        <w:gridCol w:w="923"/>
        <w:gridCol w:w="3012"/>
        <w:gridCol w:w="1054"/>
        <w:gridCol w:w="923"/>
      </w:tblGrid>
      <w:tr w:rsidR="00100383" w:rsidTr="006411B3">
        <w:trPr>
          <w:trHeight w:val="526"/>
        </w:trPr>
        <w:tc>
          <w:tcPr>
            <w:tcW w:w="3434" w:type="dxa"/>
            <w:vAlign w:val="center"/>
          </w:tcPr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056" w:type="dxa"/>
            <w:vAlign w:val="center"/>
          </w:tcPr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923" w:type="dxa"/>
            <w:vAlign w:val="center"/>
          </w:tcPr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Mukari</w:t>
            </w:r>
            <w:proofErr w:type="spellEnd"/>
          </w:p>
        </w:tc>
        <w:tc>
          <w:tcPr>
            <w:tcW w:w="3029" w:type="dxa"/>
            <w:vAlign w:val="center"/>
          </w:tcPr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056" w:type="dxa"/>
            <w:vAlign w:val="center"/>
          </w:tcPr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876" w:type="dxa"/>
            <w:vAlign w:val="center"/>
          </w:tcPr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Mukari</w:t>
            </w:r>
            <w:proofErr w:type="spellEnd"/>
          </w:p>
        </w:tc>
      </w:tr>
      <w:tr w:rsidR="00100383" w:rsidTr="006411B3">
        <w:trPr>
          <w:trHeight w:val="2524"/>
        </w:trPr>
        <w:tc>
          <w:tcPr>
            <w:tcW w:w="3434" w:type="dxa"/>
          </w:tcPr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Drawings  A/c </w:t>
            </w:r>
          </w:p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Interest on drawings A/c </w:t>
            </w:r>
          </w:p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Balance                         c/d</w:t>
            </w:r>
          </w:p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400</w:t>
            </w:r>
          </w:p>
          <w:p w:rsidR="00100383" w:rsidRDefault="00904F2A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38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AE6B27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64" type="#_x0000_t32" style="position:absolute;left:0;text-align:left;margin-left:-5.6pt;margin-top:8.95pt;width:99.75pt;height:0;z-index:251697152" o:connectortype="straight"/>
              </w:pict>
            </w:r>
          </w:p>
          <w:p w:rsidR="00100383" w:rsidRDefault="0070289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383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923" w:type="dxa"/>
          </w:tcPr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350</w:t>
            </w:r>
          </w:p>
          <w:p w:rsidR="00100383" w:rsidRDefault="00904F2A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383">
              <w:rPr>
                <w:rFonts w:ascii="Times New Roman" w:hAnsi="Times New Roman" w:cs="Times New Roman"/>
                <w:sz w:val="24"/>
                <w:szCs w:val="24"/>
              </w:rPr>
              <w:t>,450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70289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0383">
              <w:rPr>
                <w:rFonts w:ascii="Times New Roman" w:hAnsi="Times New Roman" w:cs="Times New Roman"/>
                <w:sz w:val="24"/>
                <w:szCs w:val="24"/>
              </w:rPr>
              <w:t>,800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Salary</w:t>
            </w:r>
          </w:p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Interest on capital </w:t>
            </w:r>
          </w:p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Commission A/c</w:t>
            </w:r>
          </w:p>
          <w:p w:rsidR="00100383" w:rsidRDefault="00100383" w:rsidP="006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P &amp; L Appropriation  A/c  (Share of  profit )</w:t>
            </w:r>
          </w:p>
          <w:p w:rsidR="00100383" w:rsidRDefault="00100383" w:rsidP="006411B3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AE6B27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65" type="#_x0000_t32" style="position:absolute;left:0;text-align:left;margin-left:-3.25pt;margin-top:8.3pt;width:96.5pt;height:.05pt;z-index:251698176" o:connectortype="straight"/>
              </w:pict>
            </w:r>
          </w:p>
          <w:p w:rsidR="00100383" w:rsidRDefault="00702896" w:rsidP="0070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0383">
              <w:rPr>
                <w:rFonts w:ascii="Times New Roman" w:hAnsi="Times New Roman" w:cs="Times New Roman"/>
                <w:sz w:val="24"/>
                <w:szCs w:val="24"/>
              </w:rPr>
              <w:t>,400</w:t>
            </w:r>
          </w:p>
        </w:tc>
        <w:tc>
          <w:tcPr>
            <w:tcW w:w="876" w:type="dxa"/>
          </w:tcPr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83" w:rsidRDefault="00702896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1003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00383" w:rsidRDefault="00100383" w:rsidP="0064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383" w:rsidRDefault="00100383" w:rsidP="00100383">
      <w:pPr>
        <w:rPr>
          <w:rFonts w:ascii="Times New Roman" w:hAnsi="Times New Roman" w:cs="Times New Roman"/>
          <w:sz w:val="24"/>
          <w:szCs w:val="24"/>
        </w:rPr>
      </w:pPr>
    </w:p>
    <w:p w:rsidR="00D471F0" w:rsidRDefault="00D471F0" w:rsidP="009F3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r w:rsidR="00702896" w:rsidRPr="0060460D">
        <w:rPr>
          <w:rFonts w:ascii="Times New Roman" w:hAnsi="Times New Roman" w:cs="Times New Roman"/>
          <w:b/>
          <w:sz w:val="24"/>
          <w:szCs w:val="24"/>
        </w:rPr>
        <w:t>2</w:t>
      </w:r>
      <w:r w:rsidR="008561A6" w:rsidRPr="0060460D">
        <w:rPr>
          <w:rFonts w:ascii="Times New Roman" w:hAnsi="Times New Roman" w:cs="Times New Roman"/>
          <w:b/>
          <w:sz w:val="24"/>
          <w:szCs w:val="24"/>
        </w:rPr>
        <w:t>-</w:t>
      </w:r>
      <w:r w:rsidR="008561A6">
        <w:rPr>
          <w:rFonts w:ascii="Times New Roman" w:hAnsi="Times New Roman" w:cs="Times New Roman"/>
          <w:sz w:val="24"/>
          <w:szCs w:val="24"/>
        </w:rPr>
        <w:t xml:space="preserve"> A</w:t>
      </w:r>
      <w:r w:rsidR="00AC238D">
        <w:rPr>
          <w:rFonts w:ascii="Times New Roman" w:hAnsi="Times New Roman" w:cs="Times New Roman"/>
          <w:sz w:val="24"/>
          <w:szCs w:val="24"/>
        </w:rPr>
        <w:t xml:space="preserve"> and B </w:t>
      </w:r>
      <w:r w:rsidR="00702896">
        <w:rPr>
          <w:rFonts w:ascii="Times New Roman" w:hAnsi="Times New Roman" w:cs="Times New Roman"/>
          <w:sz w:val="24"/>
          <w:szCs w:val="24"/>
        </w:rPr>
        <w:t xml:space="preserve">are </w:t>
      </w:r>
      <w:r w:rsidR="00AC238D">
        <w:rPr>
          <w:rFonts w:ascii="Times New Roman" w:hAnsi="Times New Roman" w:cs="Times New Roman"/>
          <w:sz w:val="24"/>
          <w:szCs w:val="24"/>
        </w:rPr>
        <w:t>partner’s sharing profit in the ratio 3:2, with capital of ₹ 5</w:t>
      </w:r>
      <w:r w:rsidR="008561A6">
        <w:rPr>
          <w:rFonts w:ascii="Times New Roman" w:hAnsi="Times New Roman" w:cs="Times New Roman"/>
          <w:sz w:val="24"/>
          <w:szCs w:val="24"/>
        </w:rPr>
        <w:t>, 00,000</w:t>
      </w:r>
      <w:r w:rsidR="00AC238D">
        <w:rPr>
          <w:rFonts w:ascii="Times New Roman" w:hAnsi="Times New Roman" w:cs="Times New Roman"/>
          <w:sz w:val="24"/>
          <w:szCs w:val="24"/>
        </w:rPr>
        <w:t xml:space="preserve"> and ₹ 30</w:t>
      </w:r>
      <w:r w:rsidR="008561A6">
        <w:rPr>
          <w:rFonts w:ascii="Times New Roman" w:hAnsi="Times New Roman" w:cs="Times New Roman"/>
          <w:sz w:val="24"/>
          <w:szCs w:val="24"/>
        </w:rPr>
        <w:t>, 00.000</w:t>
      </w:r>
      <w:r w:rsidR="00702896">
        <w:rPr>
          <w:rFonts w:ascii="Times New Roman" w:hAnsi="Times New Roman" w:cs="Times New Roman"/>
          <w:sz w:val="24"/>
          <w:szCs w:val="24"/>
        </w:rPr>
        <w:t xml:space="preserve"> respectively. Interest on </w:t>
      </w:r>
      <w:r w:rsidR="00AC238D">
        <w:rPr>
          <w:rFonts w:ascii="Times New Roman" w:hAnsi="Times New Roman" w:cs="Times New Roman"/>
          <w:sz w:val="24"/>
          <w:szCs w:val="24"/>
        </w:rPr>
        <w:t>capital is agreed @</w:t>
      </w:r>
      <w:r w:rsidR="0034042D">
        <w:rPr>
          <w:rFonts w:ascii="Times New Roman" w:hAnsi="Times New Roman" w:cs="Times New Roman"/>
          <w:sz w:val="24"/>
          <w:szCs w:val="24"/>
        </w:rPr>
        <w:t xml:space="preserve"> </w:t>
      </w:r>
      <w:r w:rsidR="00AC238D">
        <w:rPr>
          <w:rFonts w:ascii="Times New Roman" w:hAnsi="Times New Roman" w:cs="Times New Roman"/>
          <w:sz w:val="24"/>
          <w:szCs w:val="24"/>
        </w:rPr>
        <w:t>6% p.a.</w:t>
      </w:r>
      <w:r w:rsidR="007023DA">
        <w:rPr>
          <w:rFonts w:ascii="Times New Roman" w:hAnsi="Times New Roman" w:cs="Times New Roman"/>
          <w:sz w:val="24"/>
          <w:szCs w:val="24"/>
        </w:rPr>
        <w:t xml:space="preserve"> </w:t>
      </w:r>
      <w:r w:rsidR="0034042D">
        <w:rPr>
          <w:rFonts w:ascii="Times New Roman" w:hAnsi="Times New Roman" w:cs="Times New Roman"/>
          <w:sz w:val="24"/>
          <w:szCs w:val="24"/>
        </w:rPr>
        <w:t>B</w:t>
      </w:r>
      <w:r w:rsidR="00AC238D">
        <w:rPr>
          <w:rFonts w:ascii="Times New Roman" w:hAnsi="Times New Roman" w:cs="Times New Roman"/>
          <w:sz w:val="24"/>
          <w:szCs w:val="24"/>
        </w:rPr>
        <w:t xml:space="preserve"> is to be allowed an annual salary of ₹ 60,000. During </w:t>
      </w:r>
      <w:r w:rsidR="00836EEA">
        <w:rPr>
          <w:rFonts w:ascii="Times New Roman" w:hAnsi="Times New Roman" w:cs="Times New Roman"/>
          <w:sz w:val="24"/>
          <w:szCs w:val="24"/>
        </w:rPr>
        <w:t>the year 2019-20, the profit</w:t>
      </w:r>
      <w:r w:rsidR="007023DA">
        <w:rPr>
          <w:rFonts w:ascii="Times New Roman" w:hAnsi="Times New Roman" w:cs="Times New Roman"/>
          <w:sz w:val="24"/>
          <w:szCs w:val="24"/>
        </w:rPr>
        <w:t>s</w:t>
      </w:r>
      <w:r w:rsidR="00836EEA">
        <w:rPr>
          <w:rFonts w:ascii="Times New Roman" w:hAnsi="Times New Roman" w:cs="Times New Roman"/>
          <w:sz w:val="24"/>
          <w:szCs w:val="24"/>
        </w:rPr>
        <w:t xml:space="preserve"> prior to the calculation of interest on capital but </w:t>
      </w:r>
      <w:r w:rsidR="008561A6">
        <w:rPr>
          <w:rFonts w:ascii="Times New Roman" w:hAnsi="Times New Roman" w:cs="Times New Roman"/>
          <w:sz w:val="24"/>
          <w:szCs w:val="24"/>
        </w:rPr>
        <w:t>after charging B’s</w:t>
      </w:r>
      <w:r w:rsidR="00836EEA">
        <w:rPr>
          <w:rFonts w:ascii="Times New Roman" w:hAnsi="Times New Roman" w:cs="Times New Roman"/>
          <w:sz w:val="24"/>
          <w:szCs w:val="24"/>
        </w:rPr>
        <w:t xml:space="preserve"> salary amounted to ₹</w:t>
      </w:r>
      <w:r w:rsidR="008561A6">
        <w:rPr>
          <w:rFonts w:ascii="Times New Roman" w:hAnsi="Times New Roman" w:cs="Times New Roman"/>
          <w:sz w:val="24"/>
          <w:szCs w:val="24"/>
        </w:rPr>
        <w:t xml:space="preserve"> </w:t>
      </w:r>
      <w:r w:rsidR="00836EEA">
        <w:rPr>
          <w:rFonts w:ascii="Times New Roman" w:hAnsi="Times New Roman" w:cs="Times New Roman"/>
          <w:sz w:val="24"/>
          <w:szCs w:val="24"/>
        </w:rPr>
        <w:t>1</w:t>
      </w:r>
      <w:r w:rsidR="008561A6">
        <w:rPr>
          <w:rFonts w:ascii="Times New Roman" w:hAnsi="Times New Roman" w:cs="Times New Roman"/>
          <w:sz w:val="24"/>
          <w:szCs w:val="24"/>
        </w:rPr>
        <w:t>, 80,000</w:t>
      </w:r>
      <w:r w:rsidR="00836EEA">
        <w:rPr>
          <w:rFonts w:ascii="Times New Roman" w:hAnsi="Times New Roman" w:cs="Times New Roman"/>
          <w:sz w:val="24"/>
          <w:szCs w:val="24"/>
        </w:rPr>
        <w:t>. A provision of 5</w:t>
      </w:r>
      <w:r w:rsidR="00353C35">
        <w:rPr>
          <w:rFonts w:ascii="Times New Roman" w:hAnsi="Times New Roman" w:cs="Times New Roman"/>
          <w:sz w:val="24"/>
          <w:szCs w:val="24"/>
        </w:rPr>
        <w:t xml:space="preserve">% of the profit is to be </w:t>
      </w:r>
      <w:r w:rsidR="008561A6">
        <w:rPr>
          <w:rFonts w:ascii="Times New Roman" w:hAnsi="Times New Roman" w:cs="Times New Roman"/>
          <w:sz w:val="24"/>
          <w:szCs w:val="24"/>
        </w:rPr>
        <w:t>made in</w:t>
      </w:r>
      <w:r w:rsidR="00353C35">
        <w:rPr>
          <w:rFonts w:ascii="Times New Roman" w:hAnsi="Times New Roman" w:cs="Times New Roman"/>
          <w:sz w:val="24"/>
          <w:szCs w:val="24"/>
        </w:rPr>
        <w:t xml:space="preserve"> respect of commission to the manager.</w:t>
      </w:r>
    </w:p>
    <w:p w:rsidR="008561A6" w:rsidRDefault="00353C35" w:rsidP="009F3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91B">
        <w:rPr>
          <w:rFonts w:ascii="Times New Roman" w:hAnsi="Times New Roman" w:cs="Times New Roman"/>
          <w:sz w:val="24"/>
          <w:szCs w:val="24"/>
        </w:rPr>
        <w:t>Prepare Profit and Loss Appropriation account showing the distribution of profit and the partner’</w:t>
      </w:r>
      <w:r w:rsidR="008561A6">
        <w:rPr>
          <w:rFonts w:ascii="Times New Roman" w:hAnsi="Times New Roman" w:cs="Times New Roman"/>
          <w:sz w:val="24"/>
          <w:szCs w:val="24"/>
        </w:rPr>
        <w:t xml:space="preserve">s capital accounts for the year </w:t>
      </w:r>
      <w:r w:rsidR="007B191B">
        <w:rPr>
          <w:rFonts w:ascii="Times New Roman" w:hAnsi="Times New Roman" w:cs="Times New Roman"/>
          <w:sz w:val="24"/>
          <w:szCs w:val="24"/>
        </w:rPr>
        <w:t>ending March 31, 2020</w:t>
      </w:r>
      <w:r w:rsidR="008561A6">
        <w:rPr>
          <w:rFonts w:ascii="Times New Roman" w:hAnsi="Times New Roman" w:cs="Times New Roman"/>
          <w:sz w:val="24"/>
          <w:szCs w:val="24"/>
        </w:rPr>
        <w:t>.</w:t>
      </w:r>
    </w:p>
    <w:p w:rsidR="009F3073" w:rsidRPr="009F3073" w:rsidRDefault="009F3073" w:rsidP="009F3073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906A48" w:rsidRPr="00906A48" w:rsidRDefault="00906A48" w:rsidP="009F3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A48">
        <w:rPr>
          <w:rFonts w:ascii="Times New Roman" w:hAnsi="Times New Roman" w:cs="Times New Roman"/>
          <w:b/>
          <w:sz w:val="24"/>
          <w:szCs w:val="24"/>
          <w:u w:val="single"/>
        </w:rPr>
        <w:t>Solution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Manager’s commission  is to be shown in Profit &amp; Loss Account not in Profit &amp; Loss appropriation account because it is a charge against the profit not an appropriation of profit. Hence profit and loss account is to be prepared before the preparation of profit &amp; loss appropriation account.</w:t>
      </w:r>
    </w:p>
    <w:p w:rsidR="008561A6" w:rsidRPr="009C51D4" w:rsidRDefault="008561A6" w:rsidP="009524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Profit and Loss A/c</w:t>
      </w:r>
    </w:p>
    <w:p w:rsidR="00353C35" w:rsidRPr="009C51D4" w:rsidRDefault="008561A6" w:rsidP="009524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 the year ended</w:t>
      </w:r>
      <w:r w:rsidR="00841499"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on</w:t>
      </w: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31 March</w:t>
      </w:r>
      <w:r w:rsidR="009524AA"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2020</w:t>
      </w:r>
    </w:p>
    <w:p w:rsidR="009524AA" w:rsidRPr="00991456" w:rsidRDefault="009524AA" w:rsidP="00952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Style w:val="TableGrid"/>
        <w:tblW w:w="10205" w:type="dxa"/>
        <w:tblLook w:val="04A0"/>
      </w:tblPr>
      <w:tblGrid>
        <w:gridCol w:w="3978"/>
        <w:gridCol w:w="1440"/>
        <w:gridCol w:w="3330"/>
        <w:gridCol w:w="1457"/>
      </w:tblGrid>
      <w:tr w:rsidR="009524AA" w:rsidTr="00E07398">
        <w:trPr>
          <w:trHeight w:val="516"/>
        </w:trPr>
        <w:tc>
          <w:tcPr>
            <w:tcW w:w="3978" w:type="dxa"/>
            <w:vAlign w:val="center"/>
          </w:tcPr>
          <w:p w:rsidR="009524AA" w:rsidRDefault="009524AA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440" w:type="dxa"/>
            <w:vAlign w:val="center"/>
          </w:tcPr>
          <w:p w:rsidR="009524AA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3330" w:type="dxa"/>
            <w:vAlign w:val="center"/>
          </w:tcPr>
          <w:p w:rsidR="009524AA" w:rsidRDefault="009524AA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457" w:type="dxa"/>
            <w:vAlign w:val="center"/>
          </w:tcPr>
          <w:p w:rsidR="009524AA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</w:tr>
      <w:tr w:rsidR="009524AA" w:rsidTr="00E07398">
        <w:trPr>
          <w:trHeight w:val="2478"/>
        </w:trPr>
        <w:tc>
          <w:tcPr>
            <w:tcW w:w="3978" w:type="dxa"/>
          </w:tcPr>
          <w:p w:rsidR="00E07398" w:rsidRDefault="00E07398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9524AA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E07398">
              <w:rPr>
                <w:rFonts w:ascii="Times New Roman" w:hAnsi="Times New Roman" w:cs="Times New Roman"/>
                <w:sz w:val="24"/>
                <w:szCs w:val="24"/>
              </w:rPr>
              <w:t xml:space="preserve">Manager’s commission </w:t>
            </w:r>
          </w:p>
          <w:p w:rsidR="009524AA" w:rsidRDefault="00E07398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( 5% of ₹ 2,40,000)</w:t>
            </w:r>
          </w:p>
          <w:p w:rsidR="009524AA" w:rsidRDefault="009524AA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AA" w:rsidRDefault="009524AA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E07398">
              <w:rPr>
                <w:rFonts w:ascii="Times New Roman" w:hAnsi="Times New Roman" w:cs="Times New Roman"/>
                <w:sz w:val="24"/>
                <w:szCs w:val="24"/>
              </w:rPr>
              <w:t xml:space="preserve">Net Profit Transformed to profit &amp; </w:t>
            </w:r>
          </w:p>
          <w:p w:rsidR="00E07398" w:rsidRDefault="00E07398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Appropriation A/c</w:t>
            </w:r>
          </w:p>
          <w:p w:rsidR="00E07398" w:rsidRDefault="00AE6B27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41" type="#_x0000_t32" style="position:absolute;margin-left:192.1pt;margin-top:13.05pt;width:73.5pt;height:0;z-index:251667456" o:connectortype="straight"/>
              </w:pict>
            </w:r>
          </w:p>
          <w:p w:rsidR="009524AA" w:rsidRDefault="009524AA" w:rsidP="00E0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524AA" w:rsidRDefault="009524AA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1,2000</w:t>
            </w: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2,28,000</w:t>
            </w: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2,40,000</w:t>
            </w: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524AA" w:rsidRDefault="009524AA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AA" w:rsidRDefault="009524AA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E07398">
              <w:rPr>
                <w:rFonts w:ascii="Times New Roman" w:hAnsi="Times New Roman" w:cs="Times New Roman"/>
                <w:sz w:val="24"/>
                <w:szCs w:val="24"/>
              </w:rPr>
              <w:t>profit for the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4AA" w:rsidRDefault="00E07398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(Before B is salary</w:t>
            </w:r>
            <w:r w:rsidR="00952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7398" w:rsidRDefault="00E07398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(1,80,000+ 60,000)</w:t>
            </w:r>
          </w:p>
          <w:p w:rsidR="009524AA" w:rsidRDefault="009524AA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AA" w:rsidRDefault="00AE6B27" w:rsidP="004F0B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42" type="#_x0000_t32" style="position:absolute;margin-left:161.2pt;margin-top:23.05pt;width:73.5pt;height:0;z-index:251668480" o:connectortype="straight"/>
              </w:pict>
            </w:r>
            <w:r w:rsidR="009524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7" w:type="dxa"/>
          </w:tcPr>
          <w:p w:rsidR="009524AA" w:rsidRDefault="009524AA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2,40,000</w:t>
            </w: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98" w:rsidRDefault="00E07398" w:rsidP="00E0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2,40,000</w:t>
            </w:r>
          </w:p>
          <w:p w:rsidR="00E07398" w:rsidRDefault="00E07398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559" w:rsidRPr="00FD1559" w:rsidRDefault="00FD1559" w:rsidP="00FD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499" w:rsidRPr="009C51D4" w:rsidRDefault="00254005" w:rsidP="008414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99"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Profit and Loss Appropriation Account</w:t>
      </w:r>
    </w:p>
    <w:p w:rsidR="00841499" w:rsidRPr="009C51D4" w:rsidRDefault="00841499" w:rsidP="008414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 the year ended on 31 March, 2020</w:t>
      </w:r>
    </w:p>
    <w:p w:rsidR="00841499" w:rsidRPr="00991456" w:rsidRDefault="00841499" w:rsidP="00841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Style w:val="TableGrid"/>
        <w:tblW w:w="10205" w:type="dxa"/>
        <w:tblLook w:val="04A0"/>
      </w:tblPr>
      <w:tblGrid>
        <w:gridCol w:w="3978"/>
        <w:gridCol w:w="1440"/>
        <w:gridCol w:w="3330"/>
        <w:gridCol w:w="1457"/>
      </w:tblGrid>
      <w:tr w:rsidR="00841499" w:rsidTr="004F0B04">
        <w:trPr>
          <w:trHeight w:val="516"/>
        </w:trPr>
        <w:tc>
          <w:tcPr>
            <w:tcW w:w="3978" w:type="dxa"/>
            <w:vAlign w:val="center"/>
          </w:tcPr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440" w:type="dxa"/>
            <w:vAlign w:val="center"/>
          </w:tcPr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3330" w:type="dxa"/>
            <w:vAlign w:val="center"/>
          </w:tcPr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457" w:type="dxa"/>
            <w:vAlign w:val="center"/>
          </w:tcPr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</w:tr>
      <w:tr w:rsidR="00841499" w:rsidTr="004F0B04">
        <w:trPr>
          <w:trHeight w:val="2478"/>
        </w:trPr>
        <w:tc>
          <w:tcPr>
            <w:tcW w:w="3978" w:type="dxa"/>
          </w:tcPr>
          <w:p w:rsidR="00841499" w:rsidRDefault="00841499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9" w:rsidRDefault="00841499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B/s Salary </w:t>
            </w:r>
          </w:p>
          <w:p w:rsidR="00841499" w:rsidRDefault="009F3073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Interest on capital:</w:t>
            </w:r>
          </w:p>
          <w:p w:rsidR="00841499" w:rsidRDefault="00841499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                             30,000</w:t>
            </w:r>
          </w:p>
          <w:p w:rsidR="00544424" w:rsidRDefault="00544424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B                             </w:t>
            </w:r>
            <w:r w:rsidRPr="009F3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18,000</w:t>
            </w:r>
          </w:p>
          <w:p w:rsidR="00841499" w:rsidRDefault="00841499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 Profit Transformed to</w:t>
            </w:r>
            <w:r w:rsidR="009F30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1499" w:rsidRDefault="00841499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A</w:t>
            </w:r>
            <w:r w:rsidR="003C6B8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capital A/c       72,000 </w:t>
            </w:r>
          </w:p>
          <w:p w:rsidR="003C6B81" w:rsidRDefault="003C6B81" w:rsidP="003C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B’s  capital A/c       </w:t>
            </w:r>
            <w:r w:rsidR="00544424" w:rsidRPr="009F3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  <w:r w:rsidRPr="009F3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B81" w:rsidRDefault="00AE6B27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43" type="#_x0000_t32" style="position:absolute;margin-left:192.1pt;margin-top:5.1pt;width:73.5pt;height:0;z-index:251670528" o:connectortype="straight"/>
              </w:pict>
            </w:r>
          </w:p>
          <w:p w:rsidR="00841499" w:rsidRDefault="00AE6B27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45" type="#_x0000_t32" style="position:absolute;margin-left:192.1pt;margin-top:7.8pt;width:73.5pt;height:0;z-index:251672576" o:connectortype="straight"/>
              </w:pict>
            </w: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46" type="#_x0000_t32" style="position:absolute;margin-left:192.1pt;margin-top:10.8pt;width:73.5pt;height:0;z-index:251673600" o:connectortype="straight"/>
              </w:pict>
            </w:r>
          </w:p>
          <w:p w:rsidR="00841499" w:rsidRDefault="00841499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9" w:rsidRDefault="00544424" w:rsidP="0054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60,000</w:t>
            </w:r>
          </w:p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9" w:rsidRDefault="00544424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24" w:rsidRDefault="00544424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24" w:rsidRDefault="00544424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1,20,000</w:t>
            </w:r>
          </w:p>
          <w:p w:rsidR="00544424" w:rsidRPr="009B67A1" w:rsidRDefault="00544424" w:rsidP="004F0B0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44424" w:rsidRDefault="00544424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2,28,000</w:t>
            </w:r>
          </w:p>
        </w:tc>
        <w:tc>
          <w:tcPr>
            <w:tcW w:w="3330" w:type="dxa"/>
          </w:tcPr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A1" w:rsidRDefault="00841499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profit</w:t>
            </w:r>
            <w:r w:rsidR="009B67A1">
              <w:rPr>
                <w:rFonts w:ascii="Times New Roman" w:hAnsi="Times New Roman" w:cs="Times New Roman"/>
                <w:sz w:val="24"/>
                <w:szCs w:val="24"/>
              </w:rPr>
              <w:t xml:space="preserve"> &amp; loss A/c</w:t>
            </w:r>
          </w:p>
          <w:p w:rsidR="00841499" w:rsidRDefault="00841499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9" w:rsidRDefault="00841499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A1" w:rsidRDefault="009B67A1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9" w:rsidRDefault="00AE6B27" w:rsidP="004F0B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48" type="#_x0000_t32" style="position:absolute;margin-left:160.45pt;margin-top:63pt;width:73.5pt;height:0;z-index:251675648" o:connectortype="straight"/>
              </w:pict>
            </w: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47" type="#_x0000_t32" style="position:absolute;margin-left:160.45pt;margin-top:46.5pt;width:73.5pt;height:0;z-index:251674624" o:connectortype="straight"/>
              </w:pict>
            </w: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49" type="#_x0000_t32" style="position:absolute;margin-left:160.45pt;margin-top:66pt;width:73.5pt;height:0;z-index:251676672" o:connectortype="straight"/>
              </w:pict>
            </w:r>
            <w:r w:rsidR="008414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7" w:type="dxa"/>
          </w:tcPr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A1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73" w:rsidRDefault="009F3073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A1" w:rsidRDefault="009B67A1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73" w:rsidRDefault="009F3073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A1" w:rsidRDefault="009B67A1" w:rsidP="004F0B0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B67A1" w:rsidRPr="009B67A1" w:rsidRDefault="009B67A1" w:rsidP="004F0B0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B67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841499" w:rsidRDefault="0084149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005" w:rsidRDefault="00254005">
      <w:pPr>
        <w:rPr>
          <w:rFonts w:ascii="Times New Roman" w:hAnsi="Times New Roman" w:cs="Times New Roman"/>
          <w:sz w:val="24"/>
          <w:szCs w:val="24"/>
        </w:rPr>
      </w:pPr>
    </w:p>
    <w:p w:rsidR="0050287F" w:rsidRPr="009C51D4" w:rsidRDefault="0050287F" w:rsidP="00502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Partner’s capital Accounts </w:t>
      </w:r>
    </w:p>
    <w:p w:rsidR="0050287F" w:rsidRPr="00991456" w:rsidRDefault="0050287F" w:rsidP="0050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Style w:val="TableGrid"/>
        <w:tblW w:w="10374" w:type="dxa"/>
        <w:tblLook w:val="04A0"/>
      </w:tblPr>
      <w:tblGrid>
        <w:gridCol w:w="3245"/>
        <w:gridCol w:w="1056"/>
        <w:gridCol w:w="1056"/>
        <w:gridCol w:w="2905"/>
        <w:gridCol w:w="1056"/>
        <w:gridCol w:w="1056"/>
      </w:tblGrid>
      <w:tr w:rsidR="006F178D" w:rsidTr="004F0B04">
        <w:trPr>
          <w:trHeight w:val="526"/>
        </w:trPr>
        <w:tc>
          <w:tcPr>
            <w:tcW w:w="4158" w:type="dxa"/>
            <w:vAlign w:val="center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630" w:type="dxa"/>
            <w:vAlign w:val="center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  <w:vAlign w:val="center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10" w:type="dxa"/>
            <w:vAlign w:val="center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720" w:type="dxa"/>
            <w:vAlign w:val="center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6" w:type="dxa"/>
            <w:vAlign w:val="center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F178D" w:rsidTr="004F0B04">
        <w:trPr>
          <w:trHeight w:val="2524"/>
        </w:trPr>
        <w:tc>
          <w:tcPr>
            <w:tcW w:w="4158" w:type="dxa"/>
          </w:tcPr>
          <w:p w:rsidR="006F178D" w:rsidRDefault="006F178D" w:rsidP="0050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7F" w:rsidRDefault="0050287F" w:rsidP="0050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Balance c/d </w:t>
            </w:r>
          </w:p>
          <w:p w:rsidR="0050287F" w:rsidRDefault="00AE6B27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51" type="#_x0000_t32" style="position:absolute;margin-left:155.4pt;margin-top:91.05pt;width:108.7pt;height:.05pt;z-index:251679744" o:connectortype="straight"/>
              </w:pict>
            </w:r>
          </w:p>
        </w:tc>
        <w:tc>
          <w:tcPr>
            <w:tcW w:w="630" w:type="dxa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6,02,000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6,02,000</w:t>
            </w:r>
          </w:p>
        </w:tc>
        <w:tc>
          <w:tcPr>
            <w:tcW w:w="630" w:type="dxa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4,26,000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4,26,000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7F" w:rsidRDefault="0050287F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balance b/d</w:t>
            </w:r>
          </w:p>
          <w:p w:rsidR="006F178D" w:rsidRDefault="006F178D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Salary</w:t>
            </w:r>
          </w:p>
          <w:p w:rsidR="0050287F" w:rsidRDefault="0050287F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Interest on capital </w:t>
            </w:r>
          </w:p>
          <w:p w:rsidR="006F178D" w:rsidRDefault="006F178D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7F" w:rsidRDefault="0050287F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P &amp; L Appropriation  A/c  (Share</w:t>
            </w:r>
            <w:r w:rsidR="006F178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profit )</w:t>
            </w:r>
          </w:p>
          <w:p w:rsidR="0050287F" w:rsidRDefault="0050287F" w:rsidP="004F0B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87F" w:rsidRDefault="00AE6B27" w:rsidP="004F0B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52" type="#_x0000_t32" style="position:absolute;margin-left:139.5pt;margin-top:8.3pt;width:105pt;height:0;z-index:251680768" o:connectortype="straight"/>
              </w:pict>
            </w:r>
            <w:r w:rsidR="005028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6F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  <w:p w:rsidR="006F178D" w:rsidRDefault="006F178D" w:rsidP="006F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6F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6F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6,02,000</w:t>
            </w:r>
          </w:p>
        </w:tc>
        <w:tc>
          <w:tcPr>
            <w:tcW w:w="726" w:type="dxa"/>
          </w:tcPr>
          <w:p w:rsidR="0050287F" w:rsidRDefault="0050287F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3,00,000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8D" w:rsidRDefault="006F178D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  <w:p w:rsidR="008208A9" w:rsidRDefault="008208A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A9" w:rsidRDefault="008208A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A9" w:rsidRDefault="008208A9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6,26,000</w:t>
            </w:r>
          </w:p>
        </w:tc>
      </w:tr>
    </w:tbl>
    <w:p w:rsidR="00BB332C" w:rsidRPr="00BB332C" w:rsidRDefault="00BB332C" w:rsidP="00BB332C">
      <w:pPr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7914AC" w:rsidRDefault="00E6171E" w:rsidP="00BB3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</w:t>
      </w:r>
      <w:r w:rsidR="0098350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02" w:rsidRDefault="00E6171E" w:rsidP="00BB33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&amp; B are partners in a firm with a capital ₹ 2</w:t>
      </w:r>
      <w:r w:rsidR="00A5679B">
        <w:rPr>
          <w:rFonts w:ascii="Times New Roman" w:hAnsi="Times New Roman" w:cs="Times New Roman"/>
          <w:sz w:val="24"/>
          <w:szCs w:val="24"/>
        </w:rPr>
        <w:t>, 00,000</w:t>
      </w:r>
      <w:r>
        <w:rPr>
          <w:rFonts w:ascii="Times New Roman" w:hAnsi="Times New Roman" w:cs="Times New Roman"/>
          <w:sz w:val="24"/>
          <w:szCs w:val="24"/>
        </w:rPr>
        <w:t xml:space="preserve"> and ₹ 1</w:t>
      </w:r>
      <w:r w:rsidR="00A5679B">
        <w:rPr>
          <w:rFonts w:ascii="Times New Roman" w:hAnsi="Times New Roman" w:cs="Times New Roman"/>
          <w:sz w:val="24"/>
          <w:szCs w:val="24"/>
        </w:rPr>
        <w:t>, 00,000</w:t>
      </w:r>
      <w:r>
        <w:rPr>
          <w:rFonts w:ascii="Times New Roman" w:hAnsi="Times New Roman" w:cs="Times New Roman"/>
          <w:sz w:val="24"/>
          <w:szCs w:val="24"/>
        </w:rPr>
        <w:t xml:space="preserve"> respectively. Each Partner is entitled to 10 % interest on his capital. A is to get a commission of 10 % on net profit after deducting interest on the capital</w:t>
      </w:r>
      <w:r w:rsidR="00A5679B">
        <w:rPr>
          <w:rFonts w:ascii="Times New Roman" w:hAnsi="Times New Roman" w:cs="Times New Roman"/>
          <w:sz w:val="24"/>
          <w:szCs w:val="24"/>
        </w:rPr>
        <w:t xml:space="preserve"> but before charging any commission. B is to get commission of 1</w:t>
      </w:r>
      <w:r w:rsidR="00BB332C">
        <w:rPr>
          <w:rFonts w:ascii="Times New Roman" w:hAnsi="Times New Roman" w:cs="Times New Roman"/>
          <w:sz w:val="24"/>
          <w:szCs w:val="24"/>
        </w:rPr>
        <w:t>0% on net profit after deducting</w:t>
      </w:r>
      <w:r w:rsidR="00A5679B">
        <w:rPr>
          <w:rFonts w:ascii="Times New Roman" w:hAnsi="Times New Roman" w:cs="Times New Roman"/>
          <w:sz w:val="24"/>
          <w:szCs w:val="24"/>
        </w:rPr>
        <w:t xml:space="preserve"> interest on capital and after charging all commission. Net profit before </w:t>
      </w:r>
      <w:r w:rsidR="00C83611">
        <w:rPr>
          <w:rFonts w:ascii="Times New Roman" w:hAnsi="Times New Roman" w:cs="Times New Roman"/>
          <w:sz w:val="24"/>
          <w:szCs w:val="24"/>
        </w:rPr>
        <w:t>charging interest on capital and any commission</w:t>
      </w:r>
      <w:r w:rsidR="00BB332C">
        <w:rPr>
          <w:rFonts w:ascii="Times New Roman" w:hAnsi="Times New Roman" w:cs="Times New Roman"/>
          <w:sz w:val="24"/>
          <w:szCs w:val="24"/>
        </w:rPr>
        <w:t xml:space="preserve"> ₹ 2</w:t>
      </w:r>
      <w:r w:rsidR="00AD063E">
        <w:rPr>
          <w:rFonts w:ascii="Times New Roman" w:hAnsi="Times New Roman" w:cs="Times New Roman"/>
          <w:sz w:val="24"/>
          <w:szCs w:val="24"/>
        </w:rPr>
        <w:t>, 50,000</w:t>
      </w:r>
      <w:r w:rsidR="00BB332C">
        <w:rPr>
          <w:rFonts w:ascii="Times New Roman" w:hAnsi="Times New Roman" w:cs="Times New Roman"/>
          <w:sz w:val="24"/>
          <w:szCs w:val="24"/>
        </w:rPr>
        <w:t>. Find out the commission</w:t>
      </w:r>
      <w:r w:rsidR="00C83611">
        <w:rPr>
          <w:rFonts w:ascii="Times New Roman" w:hAnsi="Times New Roman" w:cs="Times New Roman"/>
          <w:sz w:val="24"/>
          <w:szCs w:val="24"/>
        </w:rPr>
        <w:t xml:space="preserve"> of A and B and prepare profit &amp; loss Appropriation Account for the year ended 31</w:t>
      </w:r>
      <w:r w:rsidR="00C83611" w:rsidRPr="00C8361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83611">
        <w:rPr>
          <w:rFonts w:ascii="Times New Roman" w:hAnsi="Times New Roman" w:cs="Times New Roman"/>
          <w:sz w:val="24"/>
          <w:szCs w:val="24"/>
        </w:rPr>
        <w:t xml:space="preserve"> March, 2018.</w:t>
      </w:r>
    </w:p>
    <w:p w:rsidR="00C83611" w:rsidRPr="00F5374C" w:rsidRDefault="007914AC" w:rsidP="00BB33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374C"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Solution:</w:t>
      </w:r>
    </w:p>
    <w:p w:rsidR="007914AC" w:rsidRPr="009C51D4" w:rsidRDefault="007914AC" w:rsidP="00BB33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Profit and Loss Appropriation Account</w:t>
      </w:r>
    </w:p>
    <w:p w:rsidR="007914AC" w:rsidRPr="009C51D4" w:rsidRDefault="007914AC" w:rsidP="00BB33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 the year ended on 31 March, 2018</w:t>
      </w:r>
    </w:p>
    <w:p w:rsidR="007914AC" w:rsidRPr="00991456" w:rsidRDefault="007914AC" w:rsidP="00BB3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Style w:val="TableGrid"/>
        <w:tblW w:w="10370" w:type="dxa"/>
        <w:tblLook w:val="04A0"/>
      </w:tblPr>
      <w:tblGrid>
        <w:gridCol w:w="4042"/>
        <w:gridCol w:w="1463"/>
        <w:gridCol w:w="3384"/>
        <w:gridCol w:w="1481"/>
      </w:tblGrid>
      <w:tr w:rsidR="007914AC" w:rsidTr="00242456">
        <w:trPr>
          <w:trHeight w:val="712"/>
        </w:trPr>
        <w:tc>
          <w:tcPr>
            <w:tcW w:w="4042" w:type="dxa"/>
            <w:vAlign w:val="center"/>
          </w:tcPr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463" w:type="dxa"/>
            <w:vAlign w:val="center"/>
          </w:tcPr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  <w:tc>
          <w:tcPr>
            <w:tcW w:w="3384" w:type="dxa"/>
            <w:vAlign w:val="center"/>
          </w:tcPr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481" w:type="dxa"/>
            <w:vAlign w:val="center"/>
          </w:tcPr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</w:tr>
      <w:tr w:rsidR="007914AC" w:rsidTr="00242456">
        <w:trPr>
          <w:trHeight w:val="3849"/>
        </w:trPr>
        <w:tc>
          <w:tcPr>
            <w:tcW w:w="4042" w:type="dxa"/>
          </w:tcPr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Interest on capital </w:t>
            </w: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A(2,00,000 * 10%)         20,000</w:t>
            </w: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B (1,00,000 *10%)         10,000</w:t>
            </w:r>
          </w:p>
          <w:p w:rsidR="007914AC" w:rsidRDefault="00AE6B27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59" type="#_x0000_t32" style="position:absolute;margin-left:118.6pt;margin-top:3.3pt;width:73.5pt;height:0;z-index:251688960" o:connectortype="straight"/>
              </w:pict>
            </w: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 Commission A/c</w:t>
            </w: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A                             22,000 </w:t>
            </w: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                             </w:t>
            </w:r>
            <w:r w:rsidRPr="00AD06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18,000 </w:t>
            </w: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Profit transformed to capital A/c:</w:t>
            </w:r>
          </w:p>
          <w:p w:rsidR="007914AC" w:rsidRDefault="007914AC" w:rsidP="007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A       </w:t>
            </w:r>
            <w:r w:rsidR="00D9554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955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,000 </w:t>
            </w:r>
          </w:p>
          <w:p w:rsidR="007914AC" w:rsidRDefault="007914AC" w:rsidP="007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        </w:t>
            </w:r>
            <w:r w:rsidR="00D9554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95545" w:rsidRPr="00AD06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</w:t>
            </w:r>
            <w:r w:rsidRPr="00AD06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AE6B27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53" type="#_x0000_t32" style="position:absolute;margin-left:195.85pt;margin-top:.05pt;width:73.5pt;height:0;z-index:251682816" o:connectortype="straight"/>
              </w:pict>
            </w:r>
          </w:p>
          <w:p w:rsidR="007914AC" w:rsidRDefault="00AE6B27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55" type="#_x0000_t32" style="position:absolute;margin-left:195.1pt;margin-top:9.1pt;width:73.5pt;height:0;z-index:251684864" o:connectortype="straight"/>
              </w:pict>
            </w: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54" type="#_x0000_t32" style="position:absolute;margin-left:194.35pt;margin-top:7.05pt;width:73.5pt;height:0;z-index:251683840" o:connectortype="straight"/>
              </w:pict>
            </w: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  <w:p w:rsidR="007914AC" w:rsidRPr="009B67A1" w:rsidRDefault="007914AC" w:rsidP="004F0B0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95545" w:rsidRDefault="00D9554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45" w:rsidRDefault="00D95545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242456" w:rsidP="0024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914A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242456" w:rsidRDefault="00242456" w:rsidP="0024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56" w:rsidRDefault="00242456" w:rsidP="0024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2,50,000</w:t>
            </w:r>
          </w:p>
        </w:tc>
        <w:tc>
          <w:tcPr>
            <w:tcW w:w="3384" w:type="dxa"/>
          </w:tcPr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profit &amp; loss A/c</w:t>
            </w:r>
          </w:p>
          <w:p w:rsidR="00242456" w:rsidRDefault="00242456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(Net profit)</w:t>
            </w: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1" w:type="dxa"/>
          </w:tcPr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424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AC" w:rsidRDefault="007914AC" w:rsidP="004F0B0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14AC" w:rsidRPr="009B67A1" w:rsidRDefault="007914AC" w:rsidP="004F0B0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42456" w:rsidRDefault="00242456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56" w:rsidRDefault="00242456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56" w:rsidRDefault="00242456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3E" w:rsidRDefault="00AD063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3E" w:rsidRDefault="00AD063E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56" w:rsidRDefault="00AE6B27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56" type="#_x0000_t32" style="position:absolute;left:0;text-align:left;margin-left:-5.75pt;margin-top:11.45pt;width:73.5pt;height:0;z-index:251685888" o:connectortype="straight"/>
              </w:pict>
            </w:r>
          </w:p>
          <w:p w:rsidR="007914AC" w:rsidRDefault="00AE6B27" w:rsidP="004F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57" type="#_x0000_t32" style="position:absolute;left:0;text-align:left;margin-left:-5pt;margin-top:15.85pt;width:73.5pt;height:0;z-index:251686912" o:connectortype="straight"/>
              </w:pict>
            </w:r>
            <w:r w:rsidRPr="00AE6B27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pict>
                <v:shape id="_x0000_s1058" type="#_x0000_t32" style="position:absolute;left:0;text-align:left;margin-left:-5pt;margin-top:19pt;width:73.5pt;height:0;z-index:251687936" o:connectortype="straight"/>
              </w:pict>
            </w:r>
            <w:r w:rsidR="00242456">
              <w:rPr>
                <w:rFonts w:ascii="Times New Roman" w:hAnsi="Times New Roman" w:cs="Times New Roman"/>
                <w:sz w:val="24"/>
                <w:szCs w:val="24"/>
              </w:rPr>
              <w:t>2,50,000</w:t>
            </w:r>
          </w:p>
        </w:tc>
      </w:tr>
    </w:tbl>
    <w:p w:rsidR="00F5374C" w:rsidRDefault="00F5374C" w:rsidP="00A56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</w:t>
      </w:r>
      <w:r w:rsidR="00A22D50">
        <w:rPr>
          <w:rFonts w:ascii="Times New Roman" w:hAnsi="Times New Roman" w:cs="Times New Roman"/>
          <w:sz w:val="24"/>
          <w:szCs w:val="24"/>
        </w:rPr>
        <w:t>- In</w:t>
      </w:r>
      <w:r>
        <w:rPr>
          <w:rFonts w:ascii="Times New Roman" w:hAnsi="Times New Roman" w:cs="Times New Roman"/>
          <w:sz w:val="24"/>
          <w:szCs w:val="24"/>
        </w:rPr>
        <w:t xml:space="preserve"> the absence of information, profits will be shared equally.</w:t>
      </w:r>
    </w:p>
    <w:p w:rsidR="00F5374C" w:rsidRPr="009C51D4" w:rsidRDefault="00F5374C" w:rsidP="00A5679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 xml:space="preserve">Calculation of commission payable to </w:t>
      </w:r>
      <w:proofErr w:type="gramStart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</w:t>
      </w:r>
      <w:proofErr w:type="gramEnd"/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and B</w:t>
      </w:r>
    </w:p>
    <w:p w:rsidR="00FB2966" w:rsidRDefault="00A61401" w:rsidP="00F537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A’s commission after deducting interest on capital </w:t>
      </w:r>
      <w:r w:rsidR="00FB2966">
        <w:rPr>
          <w:rFonts w:ascii="Times New Roman" w:hAnsi="Times New Roman" w:cs="Times New Roman"/>
          <w:sz w:val="24"/>
          <w:szCs w:val="24"/>
        </w:rPr>
        <w:t xml:space="preserve">but before charging such commission: </w:t>
      </w:r>
    </w:p>
    <w:p w:rsidR="00FB2966" w:rsidRDefault="00FB2966" w:rsidP="00FB296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profit = ₹ 2</w:t>
      </w:r>
      <w:proofErr w:type="gramStart"/>
      <w:r>
        <w:rPr>
          <w:rFonts w:ascii="Times New Roman" w:hAnsi="Times New Roman" w:cs="Times New Roman"/>
          <w:sz w:val="24"/>
          <w:szCs w:val="24"/>
        </w:rPr>
        <w:t>,50,000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30,000 (Interest on capital)</w:t>
      </w:r>
    </w:p>
    <w:p w:rsidR="00FB2966" w:rsidRDefault="00FB2966" w:rsidP="00FB296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= 2, 20,000</w:t>
      </w:r>
    </w:p>
    <w:p w:rsidR="00FB2966" w:rsidRDefault="00FB2966" w:rsidP="00FB296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= Net profit </w:t>
      </w:r>
      <w:r w:rsidR="00A22D50">
        <w:rPr>
          <w:rFonts w:ascii="Times New Roman" w:hAnsi="Times New Roman" w:cs="Times New Roman"/>
          <w:sz w:val="24"/>
          <w:szCs w:val="24"/>
        </w:rPr>
        <w:t xml:space="preserve">×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Rate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₹ 2</w:t>
      </w:r>
      <w:proofErr w:type="gramStart"/>
      <w:r>
        <w:rPr>
          <w:rFonts w:ascii="Times New Roman" w:hAnsi="Times New Roman" w:cs="Times New Roman"/>
          <w:sz w:val="24"/>
          <w:szCs w:val="24"/>
        </w:rPr>
        <w:t>,20,000</w:t>
      </w:r>
      <w:proofErr w:type="gramEnd"/>
      <w:r w:rsidR="00A22D50">
        <w:rPr>
          <w:rFonts w:ascii="Times New Roman" w:hAnsi="Times New Roman" w:cs="Times New Roman"/>
          <w:sz w:val="24"/>
          <w:szCs w:val="24"/>
        </w:rPr>
        <w:t xml:space="preserve"> ×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:rsidR="00FB2966" w:rsidRDefault="00FB2966" w:rsidP="00FB296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=22,000</w:t>
      </w:r>
    </w:p>
    <w:p w:rsidR="00FB2966" w:rsidRDefault="00FB2966" w:rsidP="00FB296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2966" w:rsidRDefault="00FB2966" w:rsidP="00F537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B’s commission after deducting interest on capital and charging all commission :</w:t>
      </w:r>
    </w:p>
    <w:p w:rsidR="00A22D50" w:rsidRPr="00A22D50" w:rsidRDefault="00FB2966" w:rsidP="00A22D50">
      <w:pPr>
        <w:pStyle w:val="ListParagraph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="00215396">
        <w:rPr>
          <w:rFonts w:ascii="Times New Roman" w:hAnsi="Times New Roman" w:cs="Times New Roman"/>
          <w:sz w:val="24"/>
          <w:szCs w:val="24"/>
        </w:rPr>
        <w:t>= Net</w:t>
      </w:r>
      <w:r>
        <w:rPr>
          <w:rFonts w:ascii="Times New Roman" w:hAnsi="Times New Roman" w:cs="Times New Roman"/>
          <w:sz w:val="24"/>
          <w:szCs w:val="24"/>
        </w:rPr>
        <w:t xml:space="preserve"> profit </w:t>
      </w:r>
      <w:r w:rsidR="00A22D50">
        <w:rPr>
          <w:rFonts w:ascii="Times New Roman" w:hAnsi="Times New Roman" w:cs="Times New Roman"/>
          <w:sz w:val="24"/>
          <w:szCs w:val="24"/>
        </w:rPr>
        <w:t xml:space="preserve">×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Rate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100+Rate</m:t>
            </m:r>
          </m:den>
        </m:f>
      </m:oMath>
    </w:p>
    <w:p w:rsidR="00A22D50" w:rsidRDefault="00FB2966" w:rsidP="00FB296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2D5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= (2</w:t>
      </w:r>
      <w:r w:rsidR="00215396">
        <w:rPr>
          <w:rFonts w:ascii="Times New Roman" w:hAnsi="Times New Roman" w:cs="Times New Roman"/>
          <w:sz w:val="24"/>
          <w:szCs w:val="24"/>
        </w:rPr>
        <w:t>, 20,000</w:t>
      </w:r>
      <w:r w:rsidR="00A22D50">
        <w:rPr>
          <w:rFonts w:ascii="Times New Roman" w:hAnsi="Times New Roman" w:cs="Times New Roman"/>
          <w:sz w:val="24"/>
          <w:szCs w:val="24"/>
        </w:rPr>
        <w:t xml:space="preserve"> - </w:t>
      </w:r>
      <w:r w:rsidR="00215396">
        <w:rPr>
          <w:rFonts w:ascii="Times New Roman" w:hAnsi="Times New Roman" w:cs="Times New Roman"/>
          <w:sz w:val="24"/>
          <w:szCs w:val="24"/>
        </w:rPr>
        <w:t>2</w:t>
      </w:r>
      <w:r w:rsidR="00A22D50">
        <w:rPr>
          <w:rFonts w:ascii="Times New Roman" w:hAnsi="Times New Roman" w:cs="Times New Roman"/>
          <w:sz w:val="24"/>
          <w:szCs w:val="24"/>
        </w:rPr>
        <w:t>2</w:t>
      </w:r>
      <w:r w:rsidR="00215396">
        <w:rPr>
          <w:rFonts w:ascii="Times New Roman" w:hAnsi="Times New Roman" w:cs="Times New Roman"/>
          <w:sz w:val="24"/>
          <w:szCs w:val="24"/>
        </w:rPr>
        <w:t>,000</w:t>
      </w:r>
      <w:proofErr w:type="gramStart"/>
      <w:r w:rsidR="00A22D50">
        <w:rPr>
          <w:rFonts w:ascii="Times New Roman" w:hAnsi="Times New Roman" w:cs="Times New Roman"/>
          <w:sz w:val="24"/>
          <w:szCs w:val="24"/>
        </w:rPr>
        <w:t>)  ×</w:t>
      </w:r>
      <w:proofErr w:type="gramEnd"/>
      <w:r w:rsidR="00A22D5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100+10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B2966" w:rsidRDefault="00A22D50" w:rsidP="00FB296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29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5396">
        <w:rPr>
          <w:rFonts w:ascii="Times New Roman" w:hAnsi="Times New Roman" w:cs="Times New Roman"/>
          <w:sz w:val="24"/>
          <w:szCs w:val="24"/>
        </w:rPr>
        <w:t>= ₹</w:t>
      </w:r>
      <w:r w:rsidR="00FB2966">
        <w:rPr>
          <w:rFonts w:ascii="Times New Roman" w:hAnsi="Times New Roman" w:cs="Times New Roman"/>
          <w:sz w:val="24"/>
          <w:szCs w:val="24"/>
        </w:rPr>
        <w:t xml:space="preserve"> 1</w:t>
      </w:r>
      <w:r w:rsidR="00215396">
        <w:rPr>
          <w:rFonts w:ascii="Times New Roman" w:hAnsi="Times New Roman" w:cs="Times New Roman"/>
          <w:sz w:val="24"/>
          <w:szCs w:val="24"/>
        </w:rPr>
        <w:t>, 98,000</w:t>
      </w:r>
      <w:r w:rsidR="00FB2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×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110</m:t>
            </m:r>
          </m:den>
        </m:f>
      </m:oMath>
    </w:p>
    <w:p w:rsidR="00FB2966" w:rsidRDefault="00FB2966" w:rsidP="00FB296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= 18,000</w:t>
      </w:r>
    </w:p>
    <w:p w:rsidR="00215396" w:rsidRPr="009C51D4" w:rsidRDefault="00215396" w:rsidP="0021539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WORKSHEET</w:t>
      </w:r>
    </w:p>
    <w:p w:rsidR="00215396" w:rsidRDefault="00215396" w:rsidP="00215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question</w:t>
      </w:r>
      <w:r w:rsidR="000503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given below:</w:t>
      </w:r>
    </w:p>
    <w:p w:rsidR="00215396" w:rsidRDefault="00215396" w:rsidP="00215396">
      <w:pPr>
        <w:rPr>
          <w:rFonts w:ascii="Times New Roman" w:hAnsi="Times New Roman" w:cs="Times New Roman"/>
          <w:sz w:val="24"/>
          <w:szCs w:val="24"/>
        </w:rPr>
      </w:pPr>
      <w:r w:rsidRPr="0027639B">
        <w:rPr>
          <w:rFonts w:ascii="Times New Roman" w:hAnsi="Times New Roman" w:cs="Times New Roman"/>
          <w:b/>
          <w:sz w:val="24"/>
          <w:szCs w:val="24"/>
        </w:rPr>
        <w:t>Question1-</w:t>
      </w:r>
      <w:r>
        <w:rPr>
          <w:rFonts w:ascii="Times New Roman" w:hAnsi="Times New Roman" w:cs="Times New Roman"/>
          <w:sz w:val="24"/>
          <w:szCs w:val="24"/>
        </w:rPr>
        <w:t xml:space="preserve"> What Accounts are maintained</w:t>
      </w:r>
      <w:r w:rsidR="00D106CE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215396" w:rsidRDefault="00215396" w:rsidP="002153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capitals are fixed?</w:t>
      </w:r>
    </w:p>
    <w:p w:rsidR="00215396" w:rsidRDefault="00215396" w:rsidP="002153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capitals are fluctuating?</w:t>
      </w:r>
    </w:p>
    <w:p w:rsidR="00215396" w:rsidRDefault="00215396" w:rsidP="00215396">
      <w:pPr>
        <w:rPr>
          <w:rFonts w:ascii="Times New Roman" w:hAnsi="Times New Roman" w:cs="Times New Roman"/>
          <w:sz w:val="24"/>
          <w:szCs w:val="24"/>
        </w:rPr>
      </w:pPr>
      <w:r w:rsidRPr="0027639B">
        <w:rPr>
          <w:rFonts w:ascii="Times New Roman" w:hAnsi="Times New Roman" w:cs="Times New Roman"/>
          <w:b/>
          <w:sz w:val="24"/>
          <w:szCs w:val="24"/>
        </w:rPr>
        <w:t>Question2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28">
        <w:rPr>
          <w:rFonts w:ascii="Times New Roman" w:hAnsi="Times New Roman" w:cs="Times New Roman"/>
          <w:sz w:val="24"/>
          <w:szCs w:val="24"/>
        </w:rPr>
        <w:t xml:space="preserve">If the Partner’s capital Accounts are fixed, where will you record the following </w:t>
      </w:r>
      <w:r w:rsidR="006F3C68">
        <w:rPr>
          <w:rFonts w:ascii="Times New Roman" w:hAnsi="Times New Roman" w:cs="Times New Roman"/>
          <w:sz w:val="24"/>
          <w:szCs w:val="24"/>
        </w:rPr>
        <w:t>items:-</w:t>
      </w:r>
    </w:p>
    <w:p w:rsidR="00215396" w:rsidRDefault="006F3C68" w:rsidP="0021539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Drawings made by a partner.</w:t>
      </w:r>
    </w:p>
    <w:p w:rsidR="006F3C68" w:rsidRDefault="006F3C68" w:rsidP="0021539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Salary payable to a partner</w:t>
      </w:r>
    </w:p>
    <w:p w:rsidR="00215396" w:rsidRDefault="006F3C68" w:rsidP="0021539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 capital introduced  by a partner</w:t>
      </w:r>
    </w:p>
    <w:p w:rsidR="006F3C68" w:rsidRDefault="006F3C68" w:rsidP="0021539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of profit</w:t>
      </w:r>
    </w:p>
    <w:p w:rsidR="006F3C68" w:rsidRDefault="006F3C68" w:rsidP="0021539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on Drawings</w:t>
      </w:r>
    </w:p>
    <w:p w:rsidR="00D750DF" w:rsidRDefault="006F3C68" w:rsidP="006F3C68">
      <w:pPr>
        <w:rPr>
          <w:rFonts w:ascii="Times New Roman" w:hAnsi="Times New Roman" w:cs="Times New Roman"/>
          <w:sz w:val="24"/>
          <w:szCs w:val="24"/>
        </w:rPr>
      </w:pPr>
      <w:r w:rsidRPr="0027639B">
        <w:rPr>
          <w:rFonts w:ascii="Times New Roman" w:hAnsi="Times New Roman" w:cs="Times New Roman"/>
          <w:b/>
          <w:sz w:val="24"/>
          <w:szCs w:val="24"/>
        </w:rPr>
        <w:t>Question3</w:t>
      </w:r>
      <w:r>
        <w:rPr>
          <w:rFonts w:ascii="Times New Roman" w:hAnsi="Times New Roman" w:cs="Times New Roman"/>
          <w:sz w:val="24"/>
          <w:szCs w:val="24"/>
        </w:rPr>
        <w:t xml:space="preserve"> Mention the items that </w:t>
      </w:r>
      <w:r w:rsidR="00D750DF">
        <w:rPr>
          <w:rFonts w:ascii="Times New Roman" w:hAnsi="Times New Roman" w:cs="Times New Roman"/>
          <w:sz w:val="24"/>
          <w:szCs w:val="24"/>
        </w:rPr>
        <w:t xml:space="preserve">may appear on the debit side of the capital Account of a partner when </w:t>
      </w:r>
    </w:p>
    <w:p w:rsidR="006F3C68" w:rsidRDefault="00D750DF" w:rsidP="00D750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capitals are fluctuating.</w:t>
      </w:r>
    </w:p>
    <w:p w:rsidR="00D750DF" w:rsidRDefault="00D750DF" w:rsidP="00D750DF">
      <w:pPr>
        <w:rPr>
          <w:rFonts w:ascii="Times New Roman" w:hAnsi="Times New Roman" w:cs="Times New Roman"/>
          <w:sz w:val="24"/>
          <w:szCs w:val="24"/>
        </w:rPr>
      </w:pPr>
      <w:r w:rsidRPr="0027639B">
        <w:rPr>
          <w:rFonts w:ascii="Times New Roman" w:hAnsi="Times New Roman" w:cs="Times New Roman"/>
          <w:b/>
          <w:sz w:val="24"/>
          <w:szCs w:val="24"/>
        </w:rPr>
        <w:t>Question4</w:t>
      </w:r>
      <w:r>
        <w:rPr>
          <w:rFonts w:ascii="Times New Roman" w:hAnsi="Times New Roman" w:cs="Times New Roman"/>
          <w:sz w:val="24"/>
          <w:szCs w:val="24"/>
        </w:rPr>
        <w:t xml:space="preserve"> Write two items of credit side of current accounts.</w:t>
      </w:r>
    </w:p>
    <w:p w:rsidR="00D750DF" w:rsidRDefault="00C83711" w:rsidP="00D750DF">
      <w:pPr>
        <w:rPr>
          <w:rFonts w:ascii="Times New Roman" w:hAnsi="Times New Roman" w:cs="Times New Roman"/>
          <w:sz w:val="24"/>
          <w:szCs w:val="24"/>
        </w:rPr>
      </w:pPr>
      <w:r w:rsidRPr="0027639B">
        <w:rPr>
          <w:rFonts w:ascii="Times New Roman" w:hAnsi="Times New Roman" w:cs="Times New Roman"/>
          <w:b/>
          <w:sz w:val="24"/>
          <w:szCs w:val="24"/>
        </w:rPr>
        <w:t xml:space="preserve">Question5 </w:t>
      </w:r>
      <w:r>
        <w:rPr>
          <w:rFonts w:ascii="Times New Roman" w:hAnsi="Times New Roman" w:cs="Times New Roman"/>
          <w:sz w:val="24"/>
          <w:szCs w:val="24"/>
        </w:rPr>
        <w:t xml:space="preserve">Write two </w:t>
      </w:r>
      <w:r w:rsidR="00D44A9E">
        <w:rPr>
          <w:rFonts w:ascii="Times New Roman" w:hAnsi="Times New Roman" w:cs="Times New Roman"/>
          <w:sz w:val="24"/>
          <w:szCs w:val="24"/>
        </w:rPr>
        <w:t>items of debit side of current Accounts.</w:t>
      </w:r>
    </w:p>
    <w:p w:rsidR="0060460D" w:rsidRDefault="0060460D" w:rsidP="00D750DF">
      <w:pPr>
        <w:rPr>
          <w:rFonts w:ascii="Times New Roman" w:hAnsi="Times New Roman" w:cs="Times New Roman"/>
          <w:sz w:val="24"/>
          <w:szCs w:val="24"/>
        </w:rPr>
      </w:pPr>
    </w:p>
    <w:p w:rsidR="0060460D" w:rsidRDefault="0060460D" w:rsidP="00D750DF">
      <w:pPr>
        <w:rPr>
          <w:rFonts w:ascii="Times New Roman" w:hAnsi="Times New Roman" w:cs="Times New Roman"/>
          <w:sz w:val="24"/>
          <w:szCs w:val="24"/>
        </w:rPr>
      </w:pPr>
    </w:p>
    <w:p w:rsidR="0060460D" w:rsidRDefault="0060460D" w:rsidP="00D750DF">
      <w:pPr>
        <w:rPr>
          <w:rFonts w:ascii="Times New Roman" w:hAnsi="Times New Roman" w:cs="Times New Roman"/>
          <w:sz w:val="24"/>
          <w:szCs w:val="24"/>
        </w:rPr>
      </w:pPr>
    </w:p>
    <w:p w:rsidR="0060460D" w:rsidRDefault="0060460D" w:rsidP="00D750DF">
      <w:pPr>
        <w:rPr>
          <w:rFonts w:ascii="Times New Roman" w:hAnsi="Times New Roman" w:cs="Times New Roman"/>
          <w:sz w:val="24"/>
          <w:szCs w:val="24"/>
        </w:rPr>
      </w:pPr>
    </w:p>
    <w:p w:rsidR="0060460D" w:rsidRDefault="0060460D" w:rsidP="00D750DF">
      <w:pPr>
        <w:rPr>
          <w:rFonts w:ascii="Times New Roman" w:hAnsi="Times New Roman" w:cs="Times New Roman"/>
          <w:sz w:val="24"/>
          <w:szCs w:val="24"/>
        </w:rPr>
      </w:pPr>
    </w:p>
    <w:p w:rsidR="003C22B9" w:rsidRDefault="0027639B" w:rsidP="00D750DF">
      <w:pPr>
        <w:rPr>
          <w:rFonts w:ascii="Times New Roman" w:hAnsi="Times New Roman" w:cs="Times New Roman"/>
          <w:sz w:val="24"/>
          <w:szCs w:val="24"/>
        </w:rPr>
      </w:pPr>
      <w:r w:rsidRPr="002763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Question6 </w:t>
      </w:r>
      <w:r w:rsidR="00D44A9E">
        <w:rPr>
          <w:rFonts w:ascii="Times New Roman" w:hAnsi="Times New Roman" w:cs="Times New Roman"/>
          <w:sz w:val="24"/>
          <w:szCs w:val="24"/>
        </w:rPr>
        <w:t xml:space="preserve">From the following details, prepare capital Accounts of </w:t>
      </w:r>
      <w:r w:rsidR="003C22B9">
        <w:rPr>
          <w:rFonts w:ascii="Times New Roman" w:hAnsi="Times New Roman" w:cs="Times New Roman"/>
          <w:sz w:val="24"/>
          <w:szCs w:val="24"/>
        </w:rPr>
        <w:t xml:space="preserve">the partners </w:t>
      </w:r>
      <w:proofErr w:type="spellStart"/>
      <w:r w:rsidR="003C22B9">
        <w:rPr>
          <w:rFonts w:ascii="Times New Roman" w:hAnsi="Times New Roman" w:cs="Times New Roman"/>
          <w:sz w:val="24"/>
          <w:szCs w:val="24"/>
        </w:rPr>
        <w:t>Suraj</w:t>
      </w:r>
      <w:proofErr w:type="spellEnd"/>
      <w:r w:rsidR="003C22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C22B9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="003C22B9">
        <w:rPr>
          <w:rFonts w:ascii="Times New Roman" w:hAnsi="Times New Roman" w:cs="Times New Roman"/>
          <w:sz w:val="24"/>
          <w:szCs w:val="24"/>
        </w:rPr>
        <w:t xml:space="preserve">, when </w:t>
      </w:r>
    </w:p>
    <w:p w:rsidR="00D44A9E" w:rsidRDefault="003C22B9" w:rsidP="00D7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3711">
        <w:rPr>
          <w:rFonts w:ascii="Times New Roman" w:hAnsi="Times New Roman" w:cs="Times New Roman"/>
          <w:sz w:val="24"/>
          <w:szCs w:val="24"/>
        </w:rPr>
        <w:t>Capitals are fixed:</w:t>
      </w:r>
    </w:p>
    <w:p w:rsidR="003C22B9" w:rsidRDefault="003C22B9" w:rsidP="00D7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Suraj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Prakash</w:t>
      </w:r>
      <w:proofErr w:type="spellEnd"/>
    </w:p>
    <w:p w:rsidR="003C22B9" w:rsidRDefault="003C22B9" w:rsidP="00D7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₹</w:t>
      </w:r>
    </w:p>
    <w:p w:rsidR="003C22B9" w:rsidRDefault="003C22B9" w:rsidP="00D7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Capital Account balances (01-04-2011)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60,000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83711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,000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2B9" w:rsidRDefault="003C22B9" w:rsidP="003C22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Drawings</w:t>
      </w:r>
      <w:r w:rsidR="00560827">
        <w:rPr>
          <w:rFonts w:ascii="Times New Roman" w:hAnsi="Times New Roman" w:cs="Times New Roman"/>
          <w:sz w:val="24"/>
          <w:szCs w:val="24"/>
        </w:rPr>
        <w:t xml:space="preserve"> during this year </w:t>
      </w:r>
      <w:r w:rsidR="00560827">
        <w:rPr>
          <w:rFonts w:ascii="Times New Roman" w:hAnsi="Times New Roman" w:cs="Times New Roman"/>
          <w:sz w:val="24"/>
          <w:szCs w:val="24"/>
        </w:rPr>
        <w:tab/>
      </w:r>
      <w:r w:rsidR="005608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0827">
        <w:rPr>
          <w:rFonts w:ascii="Times New Roman" w:hAnsi="Times New Roman" w:cs="Times New Roman"/>
          <w:sz w:val="24"/>
          <w:szCs w:val="24"/>
        </w:rPr>
        <w:tab/>
      </w:r>
      <w:r w:rsidR="00560827">
        <w:rPr>
          <w:rFonts w:ascii="Times New Roman" w:hAnsi="Times New Roman" w:cs="Times New Roman"/>
          <w:sz w:val="24"/>
          <w:szCs w:val="24"/>
        </w:rPr>
        <w:tab/>
        <w:t xml:space="preserve">       7</w:t>
      </w:r>
      <w:r>
        <w:rPr>
          <w:rFonts w:ascii="Times New Roman" w:hAnsi="Times New Roman" w:cs="Times New Roman"/>
          <w:sz w:val="24"/>
          <w:szCs w:val="24"/>
        </w:rPr>
        <w:t>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5,000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2B9" w:rsidRDefault="003C22B9" w:rsidP="003C22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fixed capital brought in during the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20,000</w:t>
      </w:r>
    </w:p>
    <w:p w:rsidR="00D10A2C" w:rsidRDefault="00D10A2C" w:rsidP="003C22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 for the year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837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1,500</w:t>
      </w:r>
    </w:p>
    <w:p w:rsidR="00D10A2C" w:rsidRDefault="0073594E" w:rsidP="003C22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</w:t>
      </w:r>
      <w:r w:rsidR="00D10A2C">
        <w:rPr>
          <w:rFonts w:ascii="Times New Roman" w:hAnsi="Times New Roman" w:cs="Times New Roman"/>
          <w:sz w:val="24"/>
          <w:szCs w:val="24"/>
        </w:rPr>
        <w:t xml:space="preserve"> on capital at 5% </w:t>
      </w:r>
      <w:r w:rsidR="00D10A2C">
        <w:rPr>
          <w:rFonts w:ascii="Times New Roman" w:hAnsi="Times New Roman" w:cs="Times New Roman"/>
          <w:sz w:val="24"/>
          <w:szCs w:val="24"/>
        </w:rPr>
        <w:tab/>
      </w:r>
      <w:r w:rsidR="00D10A2C">
        <w:rPr>
          <w:rFonts w:ascii="Times New Roman" w:hAnsi="Times New Roman" w:cs="Times New Roman"/>
          <w:sz w:val="24"/>
          <w:szCs w:val="24"/>
        </w:rPr>
        <w:tab/>
      </w:r>
      <w:r w:rsidR="00D10A2C">
        <w:rPr>
          <w:rFonts w:ascii="Times New Roman" w:hAnsi="Times New Roman" w:cs="Times New Roman"/>
          <w:sz w:val="24"/>
          <w:szCs w:val="24"/>
        </w:rPr>
        <w:tab/>
      </w:r>
      <w:r w:rsidR="00D10A2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837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2,5</w:t>
      </w:r>
      <w:r w:rsidR="00D10A2C">
        <w:rPr>
          <w:rFonts w:ascii="Times New Roman" w:hAnsi="Times New Roman" w:cs="Times New Roman"/>
          <w:sz w:val="24"/>
          <w:szCs w:val="24"/>
        </w:rPr>
        <w:t>00</w:t>
      </w:r>
    </w:p>
    <w:p w:rsidR="00D10A2C" w:rsidRDefault="001A101B" w:rsidP="003C22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of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837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3,960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2,640</w:t>
      </w:r>
    </w:p>
    <w:p w:rsidR="001A101B" w:rsidRDefault="001A101B" w:rsidP="001A101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on drawings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837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250</w:t>
      </w:r>
    </w:p>
    <w:p w:rsidR="001A101B" w:rsidRDefault="001A101B" w:rsidP="001A1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Current Account Balances (01-04-2011)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96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(Cr.</w:t>
      </w:r>
      <w:r w:rsidR="0073594E">
        <w:rPr>
          <w:rFonts w:ascii="Times New Roman" w:hAnsi="Times New Roman" w:cs="Times New Roman"/>
          <w:sz w:val="24"/>
          <w:szCs w:val="24"/>
        </w:rPr>
        <w:t>)</w:t>
      </w:r>
      <w:r w:rsidR="00196F52">
        <w:rPr>
          <w:rFonts w:ascii="Times New Roman" w:hAnsi="Times New Roman" w:cs="Times New Roman"/>
          <w:sz w:val="24"/>
          <w:szCs w:val="24"/>
        </w:rPr>
        <w:t xml:space="preserve">   </w:t>
      </w:r>
      <w:r w:rsidR="0073594E">
        <w:rPr>
          <w:rFonts w:ascii="Times New Roman" w:hAnsi="Times New Roman" w:cs="Times New Roman"/>
          <w:sz w:val="24"/>
          <w:szCs w:val="24"/>
        </w:rPr>
        <w:t xml:space="preserve"> 2</w:t>
      </w:r>
      <w:r w:rsidR="001D0D10">
        <w:rPr>
          <w:rFonts w:ascii="Times New Roman" w:hAnsi="Times New Roman" w:cs="Times New Roman"/>
          <w:sz w:val="24"/>
          <w:szCs w:val="24"/>
        </w:rPr>
        <w:t>,</w:t>
      </w:r>
      <w:r w:rsidR="0073594E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96F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(Dr</w:t>
      </w:r>
      <w:r w:rsidR="0073594E">
        <w:rPr>
          <w:rFonts w:ascii="Times New Roman" w:hAnsi="Times New Roman" w:cs="Times New Roman"/>
          <w:sz w:val="24"/>
          <w:szCs w:val="24"/>
        </w:rPr>
        <w:t>) 1,000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6D65" w:rsidRDefault="001C65D4" w:rsidP="0073594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1A101B">
        <w:rPr>
          <w:rFonts w:ascii="Times New Roman" w:hAnsi="Times New Roman" w:cs="Times New Roman"/>
          <w:sz w:val="24"/>
          <w:szCs w:val="24"/>
        </w:rPr>
        <w:t xml:space="preserve">Ans. Capital Account </w:t>
      </w:r>
      <w:r w:rsidR="0073594E">
        <w:rPr>
          <w:rFonts w:ascii="Times New Roman" w:hAnsi="Times New Roman" w:cs="Times New Roman"/>
          <w:sz w:val="24"/>
          <w:szCs w:val="24"/>
        </w:rPr>
        <w:t>Balances:</w:t>
      </w:r>
      <w:r w:rsidR="001A1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1B">
        <w:rPr>
          <w:rFonts w:ascii="Times New Roman" w:hAnsi="Times New Roman" w:cs="Times New Roman"/>
          <w:sz w:val="24"/>
          <w:szCs w:val="24"/>
        </w:rPr>
        <w:t>Suraj</w:t>
      </w:r>
      <w:proofErr w:type="spellEnd"/>
      <w:r w:rsidR="001A101B">
        <w:rPr>
          <w:rFonts w:ascii="Times New Roman" w:hAnsi="Times New Roman" w:cs="Times New Roman"/>
          <w:sz w:val="24"/>
          <w:szCs w:val="24"/>
        </w:rPr>
        <w:t xml:space="preserve"> </w:t>
      </w:r>
      <w:r w:rsidR="00094273">
        <w:rPr>
          <w:rFonts w:ascii="Times New Roman" w:hAnsi="Times New Roman" w:cs="Times New Roman"/>
          <w:sz w:val="24"/>
          <w:szCs w:val="24"/>
        </w:rPr>
        <w:t>₹</w:t>
      </w:r>
      <w:r>
        <w:rPr>
          <w:rFonts w:ascii="Times New Roman" w:hAnsi="Times New Roman" w:cs="Times New Roman"/>
          <w:sz w:val="24"/>
          <w:szCs w:val="24"/>
        </w:rPr>
        <w:t xml:space="preserve"> 60,000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₹ 60,000</w:t>
      </w:r>
      <w:r w:rsidR="00735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Current Accounts,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5D4" w:rsidRDefault="00FA6D65" w:rsidP="0073594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65D4">
        <w:rPr>
          <w:rFonts w:ascii="Times New Roman" w:hAnsi="Times New Roman" w:cs="Times New Roman"/>
          <w:sz w:val="24"/>
          <w:szCs w:val="24"/>
        </w:rPr>
        <w:t xml:space="preserve">₹ 4,010 </w:t>
      </w:r>
      <w:proofErr w:type="gramStart"/>
      <w:r w:rsidR="001C65D4">
        <w:rPr>
          <w:rFonts w:ascii="Times New Roman" w:hAnsi="Times New Roman" w:cs="Times New Roman"/>
          <w:sz w:val="24"/>
          <w:szCs w:val="24"/>
        </w:rPr>
        <w:t>( Cr</w:t>
      </w:r>
      <w:proofErr w:type="gramEnd"/>
      <w:r w:rsidR="001C65D4">
        <w:rPr>
          <w:rFonts w:ascii="Times New Roman" w:hAnsi="Times New Roman" w:cs="Times New Roman"/>
          <w:sz w:val="24"/>
          <w:szCs w:val="24"/>
        </w:rPr>
        <w:t xml:space="preserve">.) and </w:t>
      </w:r>
      <w:proofErr w:type="spellStart"/>
      <w:r w:rsidR="001C65D4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="001C65D4">
        <w:rPr>
          <w:rFonts w:ascii="Times New Roman" w:hAnsi="Times New Roman" w:cs="Times New Roman"/>
          <w:sz w:val="24"/>
          <w:szCs w:val="24"/>
        </w:rPr>
        <w:t xml:space="preserve">  ₹ 390(Cr.)]</w:t>
      </w:r>
    </w:p>
    <w:p w:rsidR="00FA6D65" w:rsidRDefault="001C65D4" w:rsidP="002763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39B">
        <w:rPr>
          <w:rFonts w:ascii="Times New Roman" w:hAnsi="Times New Roman" w:cs="Times New Roman"/>
          <w:b/>
          <w:sz w:val="24"/>
          <w:szCs w:val="24"/>
        </w:rPr>
        <w:t>Question7.</w:t>
      </w:r>
    </w:p>
    <w:p w:rsidR="00FA6D65" w:rsidRDefault="001C65D4" w:rsidP="00276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On 1</w:t>
      </w:r>
      <w:r w:rsidRPr="001C65D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April,</w:t>
      </w:r>
      <w:r w:rsidR="00604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 A and B commenced business with capitals of ₹ 6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8B6ADA" w:rsidRDefault="001C65D4" w:rsidP="00276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₹ 2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respectively. On </w:t>
      </w:r>
      <w:r w:rsidR="0022517C">
        <w:rPr>
          <w:rFonts w:ascii="Times New Roman" w:hAnsi="Times New Roman" w:cs="Times New Roman"/>
          <w:sz w:val="24"/>
          <w:szCs w:val="24"/>
        </w:rPr>
        <w:t>31</w:t>
      </w:r>
      <w:r w:rsidR="0022517C" w:rsidRPr="001C65D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2517C">
        <w:rPr>
          <w:rFonts w:ascii="Times New Roman" w:hAnsi="Times New Roman" w:cs="Times New Roman"/>
          <w:sz w:val="24"/>
          <w:szCs w:val="24"/>
        </w:rPr>
        <w:t xml:space="preserve"> March</w:t>
      </w:r>
      <w:r>
        <w:rPr>
          <w:rFonts w:ascii="Times New Roman" w:hAnsi="Times New Roman" w:cs="Times New Roman"/>
          <w:sz w:val="24"/>
          <w:szCs w:val="24"/>
        </w:rPr>
        <w:t>, 2019 the net profit (before taking into account the precisions of dead) was ₹ 2</w:t>
      </w:r>
      <w:r w:rsidR="0022517C">
        <w:rPr>
          <w:rFonts w:ascii="Times New Roman" w:hAnsi="Times New Roman" w:cs="Times New Roman"/>
          <w:sz w:val="24"/>
          <w:szCs w:val="24"/>
        </w:rPr>
        <w:t>, 40,000</w:t>
      </w:r>
      <w:r>
        <w:rPr>
          <w:rFonts w:ascii="Times New Roman" w:hAnsi="Times New Roman" w:cs="Times New Roman"/>
          <w:sz w:val="24"/>
          <w:szCs w:val="24"/>
        </w:rPr>
        <w:t xml:space="preserve">. Interest on </w:t>
      </w:r>
      <w:r w:rsidR="00DD1695">
        <w:rPr>
          <w:rFonts w:ascii="Times New Roman" w:hAnsi="Times New Roman" w:cs="Times New Roman"/>
          <w:sz w:val="24"/>
          <w:szCs w:val="24"/>
        </w:rPr>
        <w:t xml:space="preserve">capital is to be allowed at 6% p.a. B was entitled to a salary of ₹ 60,000 p.a. The drawings of the </w:t>
      </w:r>
      <w:proofErr w:type="gramStart"/>
      <w:r w:rsidR="00DD1695">
        <w:rPr>
          <w:rFonts w:ascii="Times New Roman" w:hAnsi="Times New Roman" w:cs="Times New Roman"/>
          <w:sz w:val="24"/>
          <w:szCs w:val="24"/>
        </w:rPr>
        <w:t>Partner  A</w:t>
      </w:r>
      <w:proofErr w:type="gramEnd"/>
      <w:r w:rsidR="00DD1695">
        <w:rPr>
          <w:rFonts w:ascii="Times New Roman" w:hAnsi="Times New Roman" w:cs="Times New Roman"/>
          <w:sz w:val="24"/>
          <w:szCs w:val="24"/>
        </w:rPr>
        <w:t xml:space="preserve"> and B were </w:t>
      </w:r>
      <w:r w:rsidR="00397094">
        <w:rPr>
          <w:rFonts w:ascii="Times New Roman" w:hAnsi="Times New Roman" w:cs="Times New Roman"/>
          <w:sz w:val="24"/>
          <w:szCs w:val="24"/>
        </w:rPr>
        <w:t>₹</w:t>
      </w:r>
      <w:r w:rsidR="00DD1695">
        <w:rPr>
          <w:rFonts w:ascii="Times New Roman" w:hAnsi="Times New Roman" w:cs="Times New Roman"/>
          <w:sz w:val="24"/>
          <w:szCs w:val="24"/>
        </w:rPr>
        <w:t xml:space="preserve"> 60,000 and  ₹ 40,000 respectively. The interest on drawings for A being ₹ 2,000 and B ₹ 1,000</w:t>
      </w:r>
      <w:r w:rsidR="008B6ADA">
        <w:rPr>
          <w:rFonts w:ascii="Times New Roman" w:hAnsi="Times New Roman" w:cs="Times New Roman"/>
          <w:sz w:val="24"/>
          <w:szCs w:val="24"/>
        </w:rPr>
        <w:t xml:space="preserve"> Assuming that A and B are equal partners, prepare </w:t>
      </w:r>
      <w:r w:rsidR="0022517C">
        <w:rPr>
          <w:rFonts w:ascii="Times New Roman" w:hAnsi="Times New Roman" w:cs="Times New Roman"/>
          <w:sz w:val="24"/>
          <w:szCs w:val="24"/>
        </w:rPr>
        <w:t>the profit</w:t>
      </w:r>
      <w:r w:rsidR="008B6ADA">
        <w:rPr>
          <w:rFonts w:ascii="Times New Roman" w:hAnsi="Times New Roman" w:cs="Times New Roman"/>
          <w:sz w:val="24"/>
          <w:szCs w:val="24"/>
        </w:rPr>
        <w:t xml:space="preserve"> &amp; loss Appropriation A/c and partner’ capital Accounts as at 31</w:t>
      </w:r>
      <w:r w:rsidR="008B6ADA" w:rsidRPr="008B6A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B6ADA">
        <w:rPr>
          <w:rFonts w:ascii="Times New Roman" w:hAnsi="Times New Roman" w:cs="Times New Roman"/>
          <w:sz w:val="24"/>
          <w:szCs w:val="24"/>
        </w:rPr>
        <w:t xml:space="preserve"> March, 2019. </w:t>
      </w:r>
    </w:p>
    <w:p w:rsidR="00215396" w:rsidRDefault="008B6ADA" w:rsidP="00276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[Ans. Divisible Profits ₹ 1, 35,000; capitals A ₹ 6, 41,500 and B ₹ 2, 98,500]</w:t>
      </w:r>
    </w:p>
    <w:p w:rsidR="00FA6D65" w:rsidRDefault="008B6ADA" w:rsidP="002763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39B">
        <w:rPr>
          <w:rFonts w:ascii="Times New Roman" w:hAnsi="Times New Roman" w:cs="Times New Roman"/>
          <w:b/>
          <w:sz w:val="24"/>
          <w:szCs w:val="24"/>
        </w:rPr>
        <w:t>Question8.</w:t>
      </w:r>
    </w:p>
    <w:p w:rsidR="008B6ADA" w:rsidRDefault="008B6ADA" w:rsidP="0027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 and Y are partners with capitals of ₹ 1</w:t>
      </w:r>
      <w:r w:rsidR="0022517C">
        <w:rPr>
          <w:rFonts w:ascii="Times New Roman" w:hAnsi="Times New Roman" w:cs="Times New Roman"/>
          <w:sz w:val="24"/>
          <w:szCs w:val="24"/>
        </w:rPr>
        <w:t>, 00,000</w:t>
      </w:r>
      <w:r w:rsidR="00C92448">
        <w:rPr>
          <w:rFonts w:ascii="Times New Roman" w:hAnsi="Times New Roman" w:cs="Times New Roman"/>
          <w:sz w:val="24"/>
          <w:szCs w:val="24"/>
        </w:rPr>
        <w:t xml:space="preserve"> and </w:t>
      </w:r>
      <w:r w:rsidR="0022517C">
        <w:rPr>
          <w:rFonts w:ascii="Times New Roman" w:hAnsi="Times New Roman" w:cs="Times New Roman"/>
          <w:sz w:val="24"/>
          <w:szCs w:val="24"/>
        </w:rPr>
        <w:t>8</w:t>
      </w:r>
      <w:r w:rsidR="00C92448">
        <w:rPr>
          <w:rFonts w:ascii="Times New Roman" w:hAnsi="Times New Roman" w:cs="Times New Roman"/>
          <w:sz w:val="24"/>
          <w:szCs w:val="24"/>
        </w:rPr>
        <w:t xml:space="preserve">0,000 respectively </w:t>
      </w:r>
      <w:r w:rsidR="0022517C">
        <w:rPr>
          <w:rFonts w:ascii="Times New Roman" w:hAnsi="Times New Roman" w:cs="Times New Roman"/>
          <w:sz w:val="24"/>
          <w:szCs w:val="24"/>
        </w:rPr>
        <w:t>on 1</w:t>
      </w:r>
      <w:r w:rsidR="0022517C" w:rsidRPr="0022517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2517C">
        <w:rPr>
          <w:rFonts w:ascii="Times New Roman" w:hAnsi="Times New Roman" w:cs="Times New Roman"/>
          <w:sz w:val="24"/>
          <w:szCs w:val="24"/>
        </w:rPr>
        <w:t xml:space="preserve"> April, 2018 and their profit sharing Ratio is 2:1. Interest on capital is agreed @12% p.a. Y is to be allowed an annual salary of ₹6,000. The profit for the year ending 31</w:t>
      </w:r>
      <w:r w:rsidR="0022517C" w:rsidRPr="0022517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2517C">
        <w:rPr>
          <w:rFonts w:ascii="Times New Roman" w:hAnsi="Times New Roman" w:cs="Times New Roman"/>
          <w:sz w:val="24"/>
          <w:szCs w:val="24"/>
        </w:rPr>
        <w:t xml:space="preserve"> March, 2019 amounted to ₹ 50,000. Manage is entitled to a commission of 10% of the profits. </w:t>
      </w:r>
    </w:p>
    <w:p w:rsidR="0022517C" w:rsidRDefault="0022517C" w:rsidP="0027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profit and loss Appropriation account and capital accounts. </w:t>
      </w:r>
    </w:p>
    <w:p w:rsidR="00834DD1" w:rsidRDefault="0022517C" w:rsidP="0027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[Ans. Divisible profit ₹</w:t>
      </w:r>
      <w:r w:rsidR="0031400A">
        <w:rPr>
          <w:rFonts w:ascii="Times New Roman" w:hAnsi="Times New Roman" w:cs="Times New Roman"/>
          <w:sz w:val="24"/>
          <w:szCs w:val="24"/>
        </w:rPr>
        <w:t>17,400; commission to manager 5,000. Balances of capital account</w:t>
      </w:r>
      <w:r w:rsidR="00834DD1">
        <w:rPr>
          <w:rFonts w:ascii="Times New Roman" w:hAnsi="Times New Roman" w:cs="Times New Roman"/>
          <w:sz w:val="24"/>
          <w:szCs w:val="24"/>
        </w:rPr>
        <w:t>s</w:t>
      </w:r>
      <w:r w:rsidR="00314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17C" w:rsidRDefault="00834DD1" w:rsidP="0027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400A">
        <w:rPr>
          <w:rFonts w:ascii="Times New Roman" w:hAnsi="Times New Roman" w:cs="Times New Roman"/>
          <w:sz w:val="24"/>
          <w:szCs w:val="24"/>
        </w:rPr>
        <w:t>X ₹ 1</w:t>
      </w:r>
      <w:proofErr w:type="gramStart"/>
      <w:r w:rsidR="0031400A">
        <w:rPr>
          <w:rFonts w:ascii="Times New Roman" w:hAnsi="Times New Roman" w:cs="Times New Roman"/>
          <w:sz w:val="24"/>
          <w:szCs w:val="24"/>
        </w:rPr>
        <w:t>,23,600</w:t>
      </w:r>
      <w:proofErr w:type="gramEnd"/>
      <w:r w:rsidR="0031400A">
        <w:rPr>
          <w:rFonts w:ascii="Times New Roman" w:hAnsi="Times New Roman" w:cs="Times New Roman"/>
          <w:sz w:val="24"/>
          <w:szCs w:val="24"/>
        </w:rPr>
        <w:t xml:space="preserve"> and  Y ₹ 1,01,400]</w:t>
      </w:r>
    </w:p>
    <w:p w:rsidR="0027639B" w:rsidRDefault="0027639B" w:rsidP="00276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D65" w:rsidRDefault="00FA6D65" w:rsidP="00276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D65" w:rsidRDefault="0031400A" w:rsidP="002763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39B">
        <w:rPr>
          <w:rFonts w:ascii="Times New Roman" w:hAnsi="Times New Roman" w:cs="Times New Roman"/>
          <w:b/>
          <w:sz w:val="24"/>
          <w:szCs w:val="24"/>
        </w:rPr>
        <w:t>Question9.</w:t>
      </w:r>
    </w:p>
    <w:p w:rsidR="0031400A" w:rsidRDefault="0031400A" w:rsidP="0027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and B are </w:t>
      </w:r>
      <w:r w:rsidR="00203401">
        <w:rPr>
          <w:rFonts w:ascii="Times New Roman" w:hAnsi="Times New Roman" w:cs="Times New Roman"/>
          <w:sz w:val="24"/>
          <w:szCs w:val="24"/>
        </w:rPr>
        <w:t>partners in</w:t>
      </w:r>
      <w:r>
        <w:rPr>
          <w:rFonts w:ascii="Times New Roman" w:hAnsi="Times New Roman" w:cs="Times New Roman"/>
          <w:sz w:val="24"/>
          <w:szCs w:val="24"/>
        </w:rPr>
        <w:t xml:space="preserve"> a firm sharing profit or losses in </w:t>
      </w:r>
      <w:r w:rsidR="00834DD1">
        <w:rPr>
          <w:rFonts w:ascii="Times New Roman" w:hAnsi="Times New Roman" w:cs="Times New Roman"/>
          <w:sz w:val="24"/>
          <w:szCs w:val="24"/>
        </w:rPr>
        <w:t>the ratio</w:t>
      </w:r>
      <w:r>
        <w:rPr>
          <w:rFonts w:ascii="Times New Roman" w:hAnsi="Times New Roman" w:cs="Times New Roman"/>
          <w:sz w:val="24"/>
          <w:szCs w:val="24"/>
        </w:rPr>
        <w:t xml:space="preserve"> of 2:3 with capitals of ₹ 4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₹ 8,00,000 respectively. Each partner is entitled to 10 % p.a. interest on his capital. B is entitled a commission of 10 % on net profit remaining after deducting interest on capital but before charging any commission. A is entitled a commission of 8% of net profit remaining after deducting interest on capital and after charging all commissions. The profit for the year prior to calculation of interest on capital was ₹ 6</w:t>
      </w:r>
      <w:r w:rsidR="00834DD1">
        <w:rPr>
          <w:rFonts w:ascii="Times New Roman" w:hAnsi="Times New Roman" w:cs="Times New Roman"/>
          <w:sz w:val="24"/>
          <w:szCs w:val="24"/>
        </w:rPr>
        <w:t>, 00,000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00A" w:rsidRDefault="00203401" w:rsidP="00276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profit and loss appropriation account. </w:t>
      </w:r>
    </w:p>
    <w:p w:rsidR="00203401" w:rsidRDefault="00203401" w:rsidP="003140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Ans</w:t>
      </w:r>
      <w:proofErr w:type="gramEnd"/>
      <w:r>
        <w:rPr>
          <w:rFonts w:ascii="Times New Roman" w:hAnsi="Times New Roman" w:cs="Times New Roman"/>
          <w:sz w:val="24"/>
          <w:szCs w:val="24"/>
        </w:rPr>
        <w:t>. Share of profit A ₹ 1,60,000 and B ₹ 2,40,000, commission to B ₹ 48, 000 and to A ₹ 32,000]</w:t>
      </w:r>
    </w:p>
    <w:p w:rsidR="00FA6D65" w:rsidRDefault="00203401" w:rsidP="002763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39B">
        <w:rPr>
          <w:rFonts w:ascii="Times New Roman" w:hAnsi="Times New Roman" w:cs="Times New Roman"/>
          <w:b/>
          <w:sz w:val="24"/>
          <w:szCs w:val="24"/>
        </w:rPr>
        <w:t>Question10.</w:t>
      </w:r>
    </w:p>
    <w:p w:rsidR="00203401" w:rsidRDefault="00203401" w:rsidP="00276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and B are partners sharing profits in the</w:t>
      </w:r>
      <w:r w:rsidR="008B7BB6">
        <w:rPr>
          <w:rFonts w:ascii="Times New Roman" w:hAnsi="Times New Roman" w:cs="Times New Roman"/>
          <w:sz w:val="24"/>
          <w:szCs w:val="24"/>
        </w:rPr>
        <w:t xml:space="preserve"> ratio of 3:2 with their capitals on April 01, 2011 as </w:t>
      </w:r>
      <w:r w:rsidR="00AE50BB">
        <w:rPr>
          <w:rFonts w:ascii="Times New Roman" w:hAnsi="Times New Roman" w:cs="Times New Roman"/>
          <w:sz w:val="24"/>
          <w:szCs w:val="24"/>
        </w:rPr>
        <w:t>₹ 40,000</w:t>
      </w:r>
      <w:r w:rsidR="008B7BB6">
        <w:rPr>
          <w:rFonts w:ascii="Times New Roman" w:hAnsi="Times New Roman" w:cs="Times New Roman"/>
          <w:sz w:val="24"/>
          <w:szCs w:val="24"/>
        </w:rPr>
        <w:t xml:space="preserve"> and </w:t>
      </w:r>
      <w:r w:rsidR="00400D7C">
        <w:rPr>
          <w:rFonts w:ascii="Times New Roman" w:hAnsi="Times New Roman" w:cs="Times New Roman"/>
          <w:sz w:val="24"/>
          <w:szCs w:val="24"/>
        </w:rPr>
        <w:t>₹ 30,000</w:t>
      </w:r>
      <w:r w:rsidR="008B7BB6">
        <w:rPr>
          <w:rFonts w:ascii="Times New Roman" w:hAnsi="Times New Roman" w:cs="Times New Roman"/>
          <w:sz w:val="24"/>
          <w:szCs w:val="24"/>
        </w:rPr>
        <w:t xml:space="preserve"> respectively. Interest on capital is allowed at 5% p.a. B is allowed an annual salary of </w:t>
      </w:r>
      <w:r w:rsidR="00AE50BB">
        <w:rPr>
          <w:rFonts w:ascii="Times New Roman" w:hAnsi="Times New Roman" w:cs="Times New Roman"/>
          <w:sz w:val="24"/>
          <w:szCs w:val="24"/>
        </w:rPr>
        <w:t>₹ 3,000</w:t>
      </w:r>
      <w:r w:rsidR="008B7B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D8C">
        <w:rPr>
          <w:rFonts w:ascii="Times New Roman" w:hAnsi="Times New Roman" w:cs="Times New Roman"/>
          <w:sz w:val="24"/>
          <w:szCs w:val="24"/>
        </w:rPr>
        <w:t xml:space="preserve"> </w:t>
      </w:r>
      <w:r w:rsidR="00400D7C">
        <w:rPr>
          <w:rFonts w:ascii="Times New Roman" w:hAnsi="Times New Roman" w:cs="Times New Roman"/>
          <w:sz w:val="24"/>
          <w:szCs w:val="24"/>
        </w:rPr>
        <w:t>During 2011</w:t>
      </w:r>
      <w:r w:rsidR="007F3D8C">
        <w:rPr>
          <w:rFonts w:ascii="Times New Roman" w:hAnsi="Times New Roman" w:cs="Times New Roman"/>
          <w:sz w:val="24"/>
          <w:szCs w:val="24"/>
        </w:rPr>
        <w:t>-12</w:t>
      </w:r>
      <w:r w:rsidR="00400D7C">
        <w:rPr>
          <w:rFonts w:ascii="Times New Roman" w:hAnsi="Times New Roman" w:cs="Times New Roman"/>
          <w:sz w:val="24"/>
          <w:szCs w:val="24"/>
        </w:rPr>
        <w:t>, the</w:t>
      </w:r>
      <w:r w:rsidR="007F3D8C">
        <w:rPr>
          <w:rFonts w:ascii="Times New Roman" w:hAnsi="Times New Roman" w:cs="Times New Roman"/>
          <w:sz w:val="24"/>
          <w:szCs w:val="24"/>
        </w:rPr>
        <w:t xml:space="preserve"> profit prior to calculation of interest on capital but after charging B;’s salary </w:t>
      </w:r>
      <w:r w:rsidR="00400D7C">
        <w:rPr>
          <w:rFonts w:ascii="Times New Roman" w:hAnsi="Times New Roman" w:cs="Times New Roman"/>
          <w:sz w:val="24"/>
          <w:szCs w:val="24"/>
        </w:rPr>
        <w:t>amounted to</w:t>
      </w:r>
      <w:r w:rsidR="007F3D8C">
        <w:rPr>
          <w:rFonts w:ascii="Times New Roman" w:hAnsi="Times New Roman" w:cs="Times New Roman"/>
          <w:sz w:val="24"/>
          <w:szCs w:val="24"/>
        </w:rPr>
        <w:t xml:space="preserve"> ₹ 12,000. A provision of 5%</w:t>
      </w:r>
      <w:r w:rsidR="00400D7C">
        <w:rPr>
          <w:rFonts w:ascii="Times New Roman" w:hAnsi="Times New Roman" w:cs="Times New Roman"/>
          <w:sz w:val="24"/>
          <w:szCs w:val="24"/>
        </w:rPr>
        <w:t xml:space="preserve"> of</w:t>
      </w:r>
      <w:r w:rsidR="007F3D8C">
        <w:rPr>
          <w:rFonts w:ascii="Times New Roman" w:hAnsi="Times New Roman" w:cs="Times New Roman"/>
          <w:sz w:val="24"/>
          <w:szCs w:val="24"/>
        </w:rPr>
        <w:t xml:space="preserve"> </w:t>
      </w:r>
      <w:r w:rsidR="00400D7C">
        <w:rPr>
          <w:rFonts w:ascii="Times New Roman" w:hAnsi="Times New Roman" w:cs="Times New Roman"/>
          <w:sz w:val="24"/>
          <w:szCs w:val="24"/>
        </w:rPr>
        <w:t>corrected profit</w:t>
      </w:r>
      <w:r w:rsidR="007F3D8C">
        <w:rPr>
          <w:rFonts w:ascii="Times New Roman" w:hAnsi="Times New Roman" w:cs="Times New Roman"/>
          <w:sz w:val="24"/>
          <w:szCs w:val="24"/>
        </w:rPr>
        <w:t xml:space="preserve"> is to be made in respect of commission </w:t>
      </w:r>
      <w:r w:rsidR="000D3D38">
        <w:rPr>
          <w:rFonts w:ascii="Times New Roman" w:hAnsi="Times New Roman" w:cs="Times New Roman"/>
          <w:sz w:val="24"/>
          <w:szCs w:val="24"/>
        </w:rPr>
        <w:t xml:space="preserve">to the manger. </w:t>
      </w:r>
    </w:p>
    <w:p w:rsidR="000D3D38" w:rsidRDefault="000D3D38" w:rsidP="003140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profit and loss appropriation account showing the distribution of profit.</w:t>
      </w:r>
    </w:p>
    <w:p w:rsidR="00AE50BB" w:rsidRDefault="000D3D38" w:rsidP="003140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E50BB">
        <w:rPr>
          <w:rFonts w:ascii="Times New Roman" w:hAnsi="Times New Roman" w:cs="Times New Roman"/>
          <w:sz w:val="24"/>
          <w:szCs w:val="24"/>
        </w:rPr>
        <w:t xml:space="preserve">Ans. Share of profit: A₹ 4,650 and B ₹ 3,100. Manager commission ₹ 750, </w:t>
      </w:r>
      <w:proofErr w:type="spellStart"/>
      <w:r w:rsidR="00AE50BB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AE50BB">
        <w:rPr>
          <w:rFonts w:ascii="Times New Roman" w:hAnsi="Times New Roman" w:cs="Times New Roman"/>
          <w:sz w:val="24"/>
          <w:szCs w:val="24"/>
        </w:rPr>
        <w:t xml:space="preserve"> 5% on corrected </w:t>
      </w:r>
    </w:p>
    <w:p w:rsidR="000D3D38" w:rsidRDefault="00400D7C" w:rsidP="003140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</w:t>
      </w:r>
      <w:r w:rsidR="00AE50BB">
        <w:rPr>
          <w:rFonts w:ascii="Times New Roman" w:hAnsi="Times New Roman" w:cs="Times New Roman"/>
          <w:sz w:val="24"/>
          <w:szCs w:val="24"/>
        </w:rPr>
        <w:t xml:space="preserve"> ₹ 15,000]</w:t>
      </w:r>
    </w:p>
    <w:p w:rsidR="00025F33" w:rsidRPr="009C51D4" w:rsidRDefault="00025F33" w:rsidP="00025F3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Note: -</w:t>
      </w:r>
      <w:r w:rsidRPr="009C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Plea</w:t>
      </w:r>
      <w:r w:rsidR="009C51D4" w:rsidRPr="009C51D4">
        <w:rPr>
          <w:rFonts w:ascii="Times New Roman" w:hAnsi="Times New Roman" w:cs="Times New Roman"/>
          <w:b/>
          <w:color w:val="FF0000"/>
          <w:sz w:val="24"/>
          <w:szCs w:val="24"/>
        </w:rPr>
        <w:t>se do all this work in your NOTE BOOKS</w:t>
      </w:r>
      <w:r w:rsidRPr="009C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which will be check when school </w:t>
      </w:r>
      <w:proofErr w:type="gramStart"/>
      <w:r w:rsidR="00400D7C" w:rsidRPr="009C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will </w:t>
      </w:r>
      <w:r w:rsidRPr="009C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</w:t>
      </w:r>
      <w:proofErr w:type="gramEnd"/>
      <w:r w:rsidRPr="009C51D4">
        <w:rPr>
          <w:rFonts w:ascii="Times New Roman" w:hAnsi="Times New Roman" w:cs="Times New Roman"/>
          <w:b/>
          <w:color w:val="FF0000"/>
          <w:sz w:val="24"/>
          <w:szCs w:val="24"/>
        </w:rPr>
        <w:t>-open.</w:t>
      </w:r>
    </w:p>
    <w:p w:rsidR="00215396" w:rsidRPr="009C51D4" w:rsidRDefault="00025F33" w:rsidP="003F449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5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Please consider this important</w:t>
      </w:r>
      <w:r w:rsidR="00215396" w:rsidRPr="009C51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15396" w:rsidRPr="00215396" w:rsidRDefault="00215396" w:rsidP="002153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215396" w:rsidRPr="00215396" w:rsidSect="00B46F0F">
      <w:pgSz w:w="12240" w:h="15840"/>
      <w:pgMar w:top="850" w:right="1022" w:bottom="792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83B"/>
    <w:multiLevelType w:val="hybridMultilevel"/>
    <w:tmpl w:val="947A9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ED1"/>
    <w:multiLevelType w:val="hybridMultilevel"/>
    <w:tmpl w:val="5C1AA9A8"/>
    <w:lvl w:ilvl="0" w:tplc="06CC2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C30E3"/>
    <w:multiLevelType w:val="hybridMultilevel"/>
    <w:tmpl w:val="C9BA604E"/>
    <w:lvl w:ilvl="0" w:tplc="17B6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02D1D"/>
    <w:multiLevelType w:val="hybridMultilevel"/>
    <w:tmpl w:val="6758F046"/>
    <w:lvl w:ilvl="0" w:tplc="F29E5A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76C85"/>
    <w:multiLevelType w:val="hybridMultilevel"/>
    <w:tmpl w:val="F85A5628"/>
    <w:lvl w:ilvl="0" w:tplc="304887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A4BFD"/>
    <w:multiLevelType w:val="hybridMultilevel"/>
    <w:tmpl w:val="3A4850D2"/>
    <w:lvl w:ilvl="0" w:tplc="BC1E7B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B6CC3"/>
    <w:multiLevelType w:val="hybridMultilevel"/>
    <w:tmpl w:val="0428DE50"/>
    <w:lvl w:ilvl="0" w:tplc="26028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A02C02"/>
    <w:multiLevelType w:val="hybridMultilevel"/>
    <w:tmpl w:val="3A4850D2"/>
    <w:lvl w:ilvl="0" w:tplc="BC1E7B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A7D53"/>
    <w:multiLevelType w:val="hybridMultilevel"/>
    <w:tmpl w:val="89BA3820"/>
    <w:lvl w:ilvl="0" w:tplc="05C22C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F2933"/>
    <w:multiLevelType w:val="hybridMultilevel"/>
    <w:tmpl w:val="C9BA604E"/>
    <w:lvl w:ilvl="0" w:tplc="17B6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936A8"/>
    <w:multiLevelType w:val="hybridMultilevel"/>
    <w:tmpl w:val="36223EC2"/>
    <w:lvl w:ilvl="0" w:tplc="5AA6E9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FED780B"/>
    <w:multiLevelType w:val="hybridMultilevel"/>
    <w:tmpl w:val="2B40B40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46F0F"/>
    <w:rsid w:val="00025F33"/>
    <w:rsid w:val="0003571E"/>
    <w:rsid w:val="000456DB"/>
    <w:rsid w:val="0005033E"/>
    <w:rsid w:val="00072048"/>
    <w:rsid w:val="00093692"/>
    <w:rsid w:val="00094273"/>
    <w:rsid w:val="000A7465"/>
    <w:rsid w:val="000D068F"/>
    <w:rsid w:val="000D15B5"/>
    <w:rsid w:val="000D3D38"/>
    <w:rsid w:val="00100383"/>
    <w:rsid w:val="001033D4"/>
    <w:rsid w:val="00112601"/>
    <w:rsid w:val="001201E3"/>
    <w:rsid w:val="00131DFF"/>
    <w:rsid w:val="001326AD"/>
    <w:rsid w:val="00134C88"/>
    <w:rsid w:val="00193048"/>
    <w:rsid w:val="00196F52"/>
    <w:rsid w:val="001A101B"/>
    <w:rsid w:val="001B12B8"/>
    <w:rsid w:val="001C65D4"/>
    <w:rsid w:val="001D0D10"/>
    <w:rsid w:val="00203401"/>
    <w:rsid w:val="00215396"/>
    <w:rsid w:val="0022517C"/>
    <w:rsid w:val="00225514"/>
    <w:rsid w:val="0024198A"/>
    <w:rsid w:val="00242456"/>
    <w:rsid w:val="00254005"/>
    <w:rsid w:val="002604AD"/>
    <w:rsid w:val="0027639B"/>
    <w:rsid w:val="002865F1"/>
    <w:rsid w:val="002A23E1"/>
    <w:rsid w:val="002C124B"/>
    <w:rsid w:val="002F2872"/>
    <w:rsid w:val="003020FC"/>
    <w:rsid w:val="00312A9A"/>
    <w:rsid w:val="0031400A"/>
    <w:rsid w:val="00315027"/>
    <w:rsid w:val="0034042D"/>
    <w:rsid w:val="00350563"/>
    <w:rsid w:val="00353C35"/>
    <w:rsid w:val="00377756"/>
    <w:rsid w:val="00397094"/>
    <w:rsid w:val="003A404C"/>
    <w:rsid w:val="003C22B9"/>
    <w:rsid w:val="003C6B81"/>
    <w:rsid w:val="003D69B3"/>
    <w:rsid w:val="003F449B"/>
    <w:rsid w:val="00400D7C"/>
    <w:rsid w:val="00412054"/>
    <w:rsid w:val="00484124"/>
    <w:rsid w:val="004930D9"/>
    <w:rsid w:val="004F0B04"/>
    <w:rsid w:val="004F65BE"/>
    <w:rsid w:val="0050287F"/>
    <w:rsid w:val="00544424"/>
    <w:rsid w:val="005478CE"/>
    <w:rsid w:val="00557ACC"/>
    <w:rsid w:val="00560827"/>
    <w:rsid w:val="00562DEE"/>
    <w:rsid w:val="00574D76"/>
    <w:rsid w:val="005B471B"/>
    <w:rsid w:val="005D06DE"/>
    <w:rsid w:val="0060460D"/>
    <w:rsid w:val="00604A47"/>
    <w:rsid w:val="00612A49"/>
    <w:rsid w:val="0065585A"/>
    <w:rsid w:val="00677EBB"/>
    <w:rsid w:val="006B2B05"/>
    <w:rsid w:val="006D60A4"/>
    <w:rsid w:val="006F178D"/>
    <w:rsid w:val="006F3C68"/>
    <w:rsid w:val="007023DA"/>
    <w:rsid w:val="00702896"/>
    <w:rsid w:val="00715550"/>
    <w:rsid w:val="0073594E"/>
    <w:rsid w:val="007578BD"/>
    <w:rsid w:val="00772BC8"/>
    <w:rsid w:val="007914AC"/>
    <w:rsid w:val="00791EAB"/>
    <w:rsid w:val="007B191B"/>
    <w:rsid w:val="007B4F36"/>
    <w:rsid w:val="007F3D8C"/>
    <w:rsid w:val="008208A9"/>
    <w:rsid w:val="008217B5"/>
    <w:rsid w:val="00834DD1"/>
    <w:rsid w:val="00836EEA"/>
    <w:rsid w:val="008400B5"/>
    <w:rsid w:val="00841499"/>
    <w:rsid w:val="00855C74"/>
    <w:rsid w:val="008561A6"/>
    <w:rsid w:val="0086138D"/>
    <w:rsid w:val="008629AF"/>
    <w:rsid w:val="008B6A5C"/>
    <w:rsid w:val="008B6ADA"/>
    <w:rsid w:val="008B7BB6"/>
    <w:rsid w:val="00904F2A"/>
    <w:rsid w:val="00906A48"/>
    <w:rsid w:val="00937F7C"/>
    <w:rsid w:val="009524AA"/>
    <w:rsid w:val="00970024"/>
    <w:rsid w:val="00983502"/>
    <w:rsid w:val="00991456"/>
    <w:rsid w:val="009B67A1"/>
    <w:rsid w:val="009C51D4"/>
    <w:rsid w:val="009D2BBB"/>
    <w:rsid w:val="009F3073"/>
    <w:rsid w:val="00A010D7"/>
    <w:rsid w:val="00A05EDC"/>
    <w:rsid w:val="00A22D50"/>
    <w:rsid w:val="00A5679B"/>
    <w:rsid w:val="00A61401"/>
    <w:rsid w:val="00A94BF6"/>
    <w:rsid w:val="00AC238D"/>
    <w:rsid w:val="00AD063E"/>
    <w:rsid w:val="00AE50BB"/>
    <w:rsid w:val="00AE6B27"/>
    <w:rsid w:val="00B06CA3"/>
    <w:rsid w:val="00B11DCA"/>
    <w:rsid w:val="00B43D5E"/>
    <w:rsid w:val="00B46F0F"/>
    <w:rsid w:val="00B67928"/>
    <w:rsid w:val="00BB332C"/>
    <w:rsid w:val="00BC2661"/>
    <w:rsid w:val="00BC6753"/>
    <w:rsid w:val="00C242C3"/>
    <w:rsid w:val="00C511FC"/>
    <w:rsid w:val="00C70250"/>
    <w:rsid w:val="00C81104"/>
    <w:rsid w:val="00C83611"/>
    <w:rsid w:val="00C83711"/>
    <w:rsid w:val="00C839EF"/>
    <w:rsid w:val="00C92448"/>
    <w:rsid w:val="00CE0417"/>
    <w:rsid w:val="00D106CE"/>
    <w:rsid w:val="00D10A2C"/>
    <w:rsid w:val="00D16499"/>
    <w:rsid w:val="00D34BE4"/>
    <w:rsid w:val="00D37DE7"/>
    <w:rsid w:val="00D44A9E"/>
    <w:rsid w:val="00D471F0"/>
    <w:rsid w:val="00D62F5B"/>
    <w:rsid w:val="00D750DF"/>
    <w:rsid w:val="00D95545"/>
    <w:rsid w:val="00DD1695"/>
    <w:rsid w:val="00DE129A"/>
    <w:rsid w:val="00E00002"/>
    <w:rsid w:val="00E07398"/>
    <w:rsid w:val="00E23BF4"/>
    <w:rsid w:val="00E52400"/>
    <w:rsid w:val="00E6171E"/>
    <w:rsid w:val="00E85045"/>
    <w:rsid w:val="00EC6494"/>
    <w:rsid w:val="00ED2464"/>
    <w:rsid w:val="00EE6658"/>
    <w:rsid w:val="00EF6ED5"/>
    <w:rsid w:val="00F07A08"/>
    <w:rsid w:val="00F26D92"/>
    <w:rsid w:val="00F5374C"/>
    <w:rsid w:val="00F54E34"/>
    <w:rsid w:val="00F92A57"/>
    <w:rsid w:val="00FA6D65"/>
    <w:rsid w:val="00FB2966"/>
    <w:rsid w:val="00FD0E8A"/>
    <w:rsid w:val="00FD1559"/>
    <w:rsid w:val="00FE2992"/>
    <w:rsid w:val="00FE4CA3"/>
    <w:rsid w:val="00FF3A11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30" type="connector" idref="#_x0000_s1054"/>
        <o:r id="V:Rule31" type="connector" idref="#_x0000_s1062"/>
        <o:r id="V:Rule32" type="connector" idref="#_x0000_s1065"/>
        <o:r id="V:Rule33" type="connector" idref="#_x0000_s1049"/>
        <o:r id="V:Rule34" type="connector" idref="#_x0000_s1047"/>
        <o:r id="V:Rule35" type="connector" idref="#_x0000_s1042"/>
        <o:r id="V:Rule36" type="connector" idref="#_x0000_s1064"/>
        <o:r id="V:Rule37" type="connector" idref="#_x0000_s1035"/>
        <o:r id="V:Rule38" type="connector" idref="#_x0000_s1043"/>
        <o:r id="V:Rule39" type="connector" idref="#_x0000_s1036"/>
        <o:r id="V:Rule40" type="connector" idref="#_x0000_s1031"/>
        <o:r id="V:Rule41" type="connector" idref="#_x0000_s1063"/>
        <o:r id="V:Rule42" type="connector" idref="#_x0000_s1034"/>
        <o:r id="V:Rule43" type="connector" idref="#_x0000_s1060"/>
        <o:r id="V:Rule44" type="connector" idref="#_x0000_s1041"/>
        <o:r id="V:Rule45" type="connector" idref="#_x0000_s1056"/>
        <o:r id="V:Rule46" type="connector" idref="#_x0000_s1053"/>
        <o:r id="V:Rule47" type="connector" idref="#_x0000_s1055"/>
        <o:r id="V:Rule48" type="connector" idref="#_x0000_s1046"/>
        <o:r id="V:Rule49" type="connector" idref="#_x0000_s1059"/>
        <o:r id="V:Rule50" type="connector" idref="#_x0000_s1032"/>
        <o:r id="V:Rule51" type="connector" idref="#_x0000_s1051"/>
        <o:r id="V:Rule52" type="connector" idref="#_x0000_s1057"/>
        <o:r id="V:Rule53" type="connector" idref="#_x0000_s1058"/>
        <o:r id="V:Rule54" type="connector" idref="#_x0000_s1033"/>
        <o:r id="V:Rule55" type="connector" idref="#_x0000_s1048"/>
        <o:r id="V:Rule56" type="connector" idref="#_x0000_s1052"/>
        <o:r id="V:Rule57" type="connector" idref="#_x0000_s1045"/>
        <o:r id="V:Rule58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59"/>
    <w:pPr>
      <w:ind w:left="720"/>
      <w:contextualSpacing/>
    </w:pPr>
  </w:style>
  <w:style w:type="table" w:styleId="TableGrid">
    <w:name w:val="Table Grid"/>
    <w:basedOn w:val="TableNormal"/>
    <w:uiPriority w:val="59"/>
    <w:rsid w:val="009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F28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B8B2-01BA-48D8-BDF9-BA0DC6FC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100</cp:revision>
  <dcterms:created xsi:type="dcterms:W3CDTF">2020-05-13T19:09:00Z</dcterms:created>
  <dcterms:modified xsi:type="dcterms:W3CDTF">2020-05-15T14:20:00Z</dcterms:modified>
</cp:coreProperties>
</file>