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BF" w:rsidRPr="004C3992" w:rsidRDefault="004C3992" w:rsidP="004C3992">
      <w:pPr>
        <w:spacing w:after="0" w:line="240" w:lineRule="auto"/>
        <w:rPr>
          <w:rFonts w:ascii="Lucida Handwriting" w:hAnsi="Lucida Handwriting" w:cs="Times New Roman"/>
          <w:color w:val="C00000"/>
          <w:sz w:val="24"/>
          <w:szCs w:val="24"/>
        </w:rPr>
      </w:pPr>
      <w:r w:rsidRPr="004C3992">
        <w:rPr>
          <w:rFonts w:ascii="Lucida Handwriting" w:hAnsi="Lucida Handwriting" w:cs="Times New Roman"/>
          <w:color w:val="C00000"/>
          <w:sz w:val="24"/>
          <w:szCs w:val="24"/>
        </w:rPr>
        <w:t xml:space="preserve">25/05/2020       </w:t>
      </w:r>
      <w:r w:rsidR="00637AEF">
        <w:rPr>
          <w:rFonts w:ascii="Lucida Handwriting" w:hAnsi="Lucida Handwriting" w:cs="Times New Roman"/>
          <w:color w:val="C00000"/>
          <w:sz w:val="24"/>
          <w:szCs w:val="24"/>
        </w:rPr>
        <w:t xml:space="preserve">  </w:t>
      </w:r>
      <w:r w:rsidR="007D61BF" w:rsidRPr="00637AEF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J</w:t>
      </w:r>
      <w:r w:rsidR="00637AEF" w:rsidRPr="00637AEF">
        <w:rPr>
          <w:rFonts w:ascii="Lucida Handwriting" w:hAnsi="Lucida Handwriting" w:cs="Times New Roman"/>
          <w:b/>
          <w:bCs/>
          <w:color w:val="C00000"/>
          <w:sz w:val="24"/>
          <w:szCs w:val="24"/>
          <w:u w:val="single"/>
        </w:rPr>
        <w:t>ESUS AND MARY SCHOOL AND COLLEGE</w:t>
      </w:r>
      <w:r w:rsidRPr="00637AEF">
        <w:rPr>
          <w:rFonts w:ascii="Lucida Handwriting" w:hAnsi="Lucida Handwriting" w:cs="Times New Roman"/>
          <w:b/>
          <w:bCs/>
          <w:color w:val="C00000"/>
          <w:sz w:val="24"/>
          <w:szCs w:val="24"/>
        </w:rPr>
        <w:t xml:space="preserve"> </w:t>
      </w:r>
      <w:r w:rsidRPr="004C3992">
        <w:rPr>
          <w:rFonts w:ascii="Lucida Handwriting" w:hAnsi="Lucida Handwriting" w:cs="Times New Roman"/>
          <w:color w:val="C00000"/>
          <w:sz w:val="24"/>
          <w:szCs w:val="24"/>
        </w:rPr>
        <w:t xml:space="preserve">          </w:t>
      </w:r>
      <w:r w:rsidRPr="001B19A9">
        <w:rPr>
          <w:rFonts w:ascii="Lucida Handwriting" w:hAnsi="Lucida Handwriting" w:cs="Times New Roman"/>
          <w:color w:val="C00000"/>
          <w:sz w:val="24"/>
          <w:szCs w:val="24"/>
          <w:u w:val="single"/>
        </w:rPr>
        <w:t>Module-2</w:t>
      </w:r>
    </w:p>
    <w:p w:rsidR="007D61BF" w:rsidRPr="00637AEF" w:rsidRDefault="00637AEF" w:rsidP="004C3992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00B0F0"/>
          <w:sz w:val="24"/>
          <w:szCs w:val="24"/>
        </w:rPr>
      </w:pPr>
      <w:r w:rsidRPr="00637AEF">
        <w:rPr>
          <w:rFonts w:ascii="Lucida Handwriting" w:hAnsi="Lucida Handwriting" w:cs="Times New Roman"/>
          <w:b/>
          <w:bCs/>
          <w:color w:val="00B0F0"/>
          <w:sz w:val="24"/>
          <w:szCs w:val="24"/>
          <w:u w:val="single"/>
        </w:rPr>
        <w:t>CLASS</w:t>
      </w:r>
      <w:r w:rsidR="004C3992" w:rsidRPr="00637AEF">
        <w:rPr>
          <w:rFonts w:ascii="Lucida Handwriting" w:hAnsi="Lucida Handwriting" w:cs="Times New Roman"/>
          <w:b/>
          <w:bCs/>
          <w:color w:val="00B0F0"/>
          <w:sz w:val="24"/>
          <w:szCs w:val="24"/>
          <w:u w:val="single"/>
        </w:rPr>
        <w:t>-6</w:t>
      </w:r>
      <w:r w:rsidR="004C3992" w:rsidRPr="00637AEF">
        <w:rPr>
          <w:rFonts w:ascii="Lucida Handwriting" w:hAnsi="Lucida Handwriting" w:cs="Times New Roman"/>
          <w:b/>
          <w:bCs/>
          <w:color w:val="00B0F0"/>
          <w:sz w:val="24"/>
          <w:szCs w:val="24"/>
        </w:rPr>
        <w:t xml:space="preserve"> (</w:t>
      </w:r>
      <w:r w:rsidRPr="00637AEF">
        <w:rPr>
          <w:rFonts w:ascii="Lucida Handwriting" w:hAnsi="Lucida Handwriting" w:cs="Times New Roman"/>
          <w:b/>
          <w:bCs/>
          <w:color w:val="00B0F0"/>
          <w:sz w:val="24"/>
          <w:szCs w:val="24"/>
        </w:rPr>
        <w:t>BIOLOGY</w:t>
      </w:r>
      <w:r w:rsidR="004C3992" w:rsidRPr="00637AEF">
        <w:rPr>
          <w:rFonts w:ascii="Lucida Handwriting" w:hAnsi="Lucida Handwriting" w:cs="Times New Roman"/>
          <w:b/>
          <w:bCs/>
          <w:color w:val="00B0F0"/>
          <w:sz w:val="24"/>
          <w:szCs w:val="24"/>
        </w:rPr>
        <w:t>)</w:t>
      </w:r>
    </w:p>
    <w:p w:rsidR="004C3992" w:rsidRPr="00637AEF" w:rsidRDefault="00637AEF" w:rsidP="004C3992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</w:pPr>
      <w:r w:rsidRPr="00637AEF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CHAPTER NAME-THE FLOWER</w:t>
      </w:r>
    </w:p>
    <w:p w:rsidR="004C3992" w:rsidRPr="004C3992" w:rsidRDefault="004C3992" w:rsidP="004C3992">
      <w:pPr>
        <w:spacing w:after="0" w:line="240" w:lineRule="auto"/>
        <w:jc w:val="center"/>
        <w:rPr>
          <w:rFonts w:ascii="Lucida Handwriting" w:hAnsi="Lucida Handwriting" w:cs="Times New Roman"/>
          <w:color w:val="FF0000"/>
          <w:sz w:val="24"/>
          <w:szCs w:val="24"/>
          <w:u w:val="single"/>
        </w:rPr>
      </w:pPr>
    </w:p>
    <w:p w:rsidR="007D61BF" w:rsidRPr="004C3992" w:rsidRDefault="007D61BF" w:rsidP="004C3992">
      <w:pPr>
        <w:spacing w:after="0" w:line="240" w:lineRule="auto"/>
        <w:rPr>
          <w:rFonts w:ascii="Times New Roman" w:hAnsi="Times New Roman" w:cs="Times New Roman"/>
          <w:color w:val="F79646" w:themeColor="accent6"/>
          <w:sz w:val="24"/>
          <w:szCs w:val="24"/>
        </w:rPr>
      </w:pPr>
      <w:r w:rsidRPr="004C3992">
        <w:rPr>
          <w:rFonts w:ascii="Times New Roman" w:hAnsi="Times New Roman" w:cs="Times New Roman"/>
          <w:color w:val="F79646" w:themeColor="accent6"/>
          <w:sz w:val="24"/>
          <w:szCs w:val="24"/>
          <w:u w:val="single"/>
        </w:rPr>
        <w:t>TOPIC</w:t>
      </w:r>
      <w:r w:rsidR="004C3992" w:rsidRPr="004C3992">
        <w:rPr>
          <w:rFonts w:ascii="Times New Roman" w:hAnsi="Times New Roman" w:cs="Times New Roman"/>
          <w:color w:val="F79646" w:themeColor="accent6"/>
          <w:sz w:val="24"/>
          <w:szCs w:val="24"/>
          <w:u w:val="single"/>
        </w:rPr>
        <w:t>S</w:t>
      </w:r>
      <w:r w:rsidRPr="004C3992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: Structure and Parts of a Flower, Types of Flowers and Functions of </w:t>
      </w:r>
      <w:r w:rsidR="00637AEF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a </w:t>
      </w:r>
      <w:r w:rsidRPr="004C3992">
        <w:rPr>
          <w:rFonts w:ascii="Times New Roman" w:hAnsi="Times New Roman" w:cs="Times New Roman"/>
          <w:color w:val="F79646" w:themeColor="accent6"/>
          <w:sz w:val="24"/>
          <w:szCs w:val="24"/>
        </w:rPr>
        <w:t>Flower</w:t>
      </w:r>
      <w:r w:rsidR="00637AEF">
        <w:rPr>
          <w:rFonts w:ascii="Times New Roman" w:hAnsi="Times New Roman" w:cs="Times New Roman"/>
          <w:color w:val="F79646" w:themeColor="accent6"/>
          <w:sz w:val="24"/>
          <w:szCs w:val="24"/>
        </w:rPr>
        <w:t>.</w:t>
      </w:r>
    </w:p>
    <w:p w:rsidR="004C3992" w:rsidRPr="004C3992" w:rsidRDefault="004C3992" w:rsidP="004C3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1BF" w:rsidRPr="004C3992" w:rsidRDefault="004C3992" w:rsidP="004C3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92">
        <w:rPr>
          <w:rFonts w:ascii="Times New Roman" w:hAnsi="Times New Roman" w:cs="Times New Roman"/>
          <w:b/>
          <w:sz w:val="24"/>
          <w:szCs w:val="24"/>
          <w:u w:val="single"/>
        </w:rPr>
        <w:t>STRUCTURE OF A FLOWER</w:t>
      </w:r>
    </w:p>
    <w:p w:rsidR="004C3992" w:rsidRPr="004C3992" w:rsidRDefault="004C3992" w:rsidP="004C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604" w:rsidRPr="004C3992" w:rsidRDefault="009A637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A flower is a most attractive part of plant. It develops from the floral bud. </w:t>
      </w:r>
      <w:r w:rsidR="006A1604" w:rsidRPr="004C3992">
        <w:rPr>
          <w:rFonts w:ascii="Times New Roman" w:hAnsi="Times New Roman" w:cs="Times New Roman"/>
          <w:sz w:val="24"/>
          <w:szCs w:val="24"/>
        </w:rPr>
        <w:t>Flowers are the reproductive organs of flowering plants and contain male and female structures</w:t>
      </w:r>
      <w:r w:rsidR="00212EBA">
        <w:rPr>
          <w:rFonts w:ascii="Times New Roman" w:hAnsi="Times New Roman" w:cs="Times New Roman"/>
          <w:sz w:val="24"/>
          <w:szCs w:val="24"/>
        </w:rPr>
        <w:t xml:space="preserve">. </w:t>
      </w:r>
      <w:r w:rsidR="006A1604" w:rsidRPr="004C3992">
        <w:rPr>
          <w:rFonts w:ascii="Times New Roman" w:hAnsi="Times New Roman" w:cs="Times New Roman"/>
          <w:sz w:val="24"/>
          <w:szCs w:val="24"/>
        </w:rPr>
        <w:t xml:space="preserve">Most flowers </w:t>
      </w:r>
      <w:r w:rsidR="000E3CAB" w:rsidRPr="004C3992">
        <w:rPr>
          <w:rFonts w:ascii="Times New Roman" w:hAnsi="Times New Roman" w:cs="Times New Roman"/>
          <w:sz w:val="24"/>
          <w:szCs w:val="24"/>
        </w:rPr>
        <w:t>contain</w:t>
      </w:r>
      <w:r w:rsidR="006A1604" w:rsidRPr="004C3992">
        <w:rPr>
          <w:rFonts w:ascii="Times New Roman" w:hAnsi="Times New Roman" w:cs="Times New Roman"/>
          <w:sz w:val="24"/>
          <w:szCs w:val="24"/>
        </w:rPr>
        <w:t xml:space="preserve"> both male and fem</w:t>
      </w:r>
      <w:r w:rsidR="00950B29" w:rsidRPr="004C3992">
        <w:rPr>
          <w:rFonts w:ascii="Times New Roman" w:hAnsi="Times New Roman" w:cs="Times New Roman"/>
          <w:sz w:val="24"/>
          <w:szCs w:val="24"/>
        </w:rPr>
        <w:t>ale structure</w:t>
      </w:r>
      <w:r w:rsidR="00396119">
        <w:rPr>
          <w:rFonts w:ascii="Times New Roman" w:hAnsi="Times New Roman" w:cs="Times New Roman"/>
          <w:sz w:val="24"/>
          <w:szCs w:val="24"/>
        </w:rPr>
        <w:t>s are</w:t>
      </w:r>
      <w:r w:rsidR="006A1604" w:rsidRPr="004C3992">
        <w:rPr>
          <w:rFonts w:ascii="Times New Roman" w:hAnsi="Times New Roman" w:cs="Times New Roman"/>
          <w:sz w:val="24"/>
          <w:szCs w:val="24"/>
        </w:rPr>
        <w:t xml:space="preserve"> called </w:t>
      </w:r>
      <w:proofErr w:type="spellStart"/>
      <w:r w:rsidR="006A1604" w:rsidRPr="00396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monoecious</w:t>
      </w:r>
      <w:proofErr w:type="spellEnd"/>
      <w:r w:rsidR="006A1604" w:rsidRPr="004C3992">
        <w:rPr>
          <w:rFonts w:ascii="Times New Roman" w:hAnsi="Times New Roman" w:cs="Times New Roman"/>
          <w:sz w:val="24"/>
          <w:szCs w:val="24"/>
        </w:rPr>
        <w:t xml:space="preserve">, but some may only </w:t>
      </w:r>
      <w:r w:rsidR="000E3CAB" w:rsidRPr="004C3992">
        <w:rPr>
          <w:rFonts w:ascii="Times New Roman" w:hAnsi="Times New Roman" w:cs="Times New Roman"/>
          <w:sz w:val="24"/>
          <w:szCs w:val="24"/>
        </w:rPr>
        <w:t>contain</w:t>
      </w:r>
      <w:r w:rsidR="006A1604" w:rsidRPr="004C3992">
        <w:rPr>
          <w:rFonts w:ascii="Times New Roman" w:hAnsi="Times New Roman" w:cs="Times New Roman"/>
          <w:sz w:val="24"/>
          <w:szCs w:val="24"/>
        </w:rPr>
        <w:t xml:space="preserve"> one structure either male or female are called as </w:t>
      </w:r>
      <w:proofErr w:type="spellStart"/>
      <w:r w:rsidR="006A1604" w:rsidRPr="00396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dioecious</w:t>
      </w:r>
      <w:proofErr w:type="spellEnd"/>
      <w:r w:rsidR="006A1604" w:rsidRPr="003961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231F2" w:rsidRPr="004C3992" w:rsidRDefault="00A231F2" w:rsidP="004C3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2431542" cy="1692233"/>
            <wp:effectExtent l="19050" t="0" r="6858" b="0"/>
            <wp:docPr id="1" name="Picture 1" descr="F:\Parts-of-flower-1-700x48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ts-of-flower-1-700x48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41" cy="169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92" w:rsidRPr="00637AEF" w:rsidRDefault="00900192" w:rsidP="004C39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7AEF">
        <w:rPr>
          <w:rFonts w:ascii="Times New Roman" w:hAnsi="Times New Roman" w:cs="Times New Roman"/>
          <w:i/>
          <w:iCs/>
          <w:sz w:val="24"/>
          <w:szCs w:val="24"/>
        </w:rPr>
        <w:t>Figure (a): Structure of a flower</w:t>
      </w:r>
    </w:p>
    <w:p w:rsidR="004C3992" w:rsidRPr="004C3992" w:rsidRDefault="004C3992" w:rsidP="004C3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992" w:rsidRPr="004C3992" w:rsidRDefault="004C3992" w:rsidP="004C3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92">
        <w:rPr>
          <w:rFonts w:ascii="Times New Roman" w:hAnsi="Times New Roman" w:cs="Times New Roman"/>
          <w:b/>
          <w:sz w:val="24"/>
          <w:szCs w:val="24"/>
          <w:u w:val="single"/>
        </w:rPr>
        <w:t>PARTS OF A FLOWER</w:t>
      </w:r>
    </w:p>
    <w:p w:rsidR="004C3992" w:rsidRDefault="004C3992" w:rsidP="004C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604" w:rsidRPr="004C3992" w:rsidRDefault="002E1964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Flowers have four main parts, namely</w:t>
      </w:r>
    </w:p>
    <w:p w:rsidR="002E1964" w:rsidRPr="004C3992" w:rsidRDefault="002E1964" w:rsidP="00212E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Calyx</w:t>
      </w:r>
    </w:p>
    <w:p w:rsidR="002E1964" w:rsidRPr="004C3992" w:rsidRDefault="002E1964" w:rsidP="00212E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Corolla</w:t>
      </w:r>
    </w:p>
    <w:p w:rsidR="002E1964" w:rsidRPr="004C3992" w:rsidRDefault="002E1964" w:rsidP="00212E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92">
        <w:rPr>
          <w:rFonts w:ascii="Times New Roman" w:hAnsi="Times New Roman" w:cs="Times New Roman"/>
          <w:sz w:val="24"/>
          <w:szCs w:val="24"/>
        </w:rPr>
        <w:t>Androecium</w:t>
      </w:r>
      <w:proofErr w:type="spellEnd"/>
    </w:p>
    <w:p w:rsidR="002E1964" w:rsidRPr="004C3992" w:rsidRDefault="002E1964" w:rsidP="00212E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92">
        <w:rPr>
          <w:rFonts w:ascii="Times New Roman" w:hAnsi="Times New Roman" w:cs="Times New Roman"/>
          <w:sz w:val="24"/>
          <w:szCs w:val="24"/>
        </w:rPr>
        <w:t>Gynoecium</w:t>
      </w:r>
      <w:proofErr w:type="spellEnd"/>
    </w:p>
    <w:p w:rsidR="002E1964" w:rsidRPr="004C3992" w:rsidRDefault="002E1964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EBA" w:rsidRDefault="002E1964" w:rsidP="00212E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b/>
          <w:bCs/>
          <w:sz w:val="24"/>
          <w:szCs w:val="24"/>
          <w:u w:val="single"/>
        </w:rPr>
        <w:t>Calyx</w:t>
      </w:r>
      <w:r w:rsidRPr="004C3992">
        <w:rPr>
          <w:rFonts w:ascii="Times New Roman" w:hAnsi="Times New Roman" w:cs="Times New Roman"/>
          <w:sz w:val="24"/>
          <w:szCs w:val="24"/>
        </w:rPr>
        <w:t xml:space="preserve">: It is the outermost part of flower. It is tiny leaf like structures, called </w:t>
      </w:r>
      <w:r w:rsidRPr="00396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sepals</w:t>
      </w:r>
      <w:r w:rsidRPr="004C3992">
        <w:rPr>
          <w:rFonts w:ascii="Times New Roman" w:hAnsi="Times New Roman" w:cs="Times New Roman"/>
          <w:sz w:val="24"/>
          <w:szCs w:val="24"/>
        </w:rPr>
        <w:t xml:space="preserve">. They </w:t>
      </w:r>
      <w:r w:rsidR="0021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64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 w:rsidR="002E1964" w:rsidRPr="004C3992">
        <w:rPr>
          <w:rFonts w:ascii="Times New Roman" w:hAnsi="Times New Roman" w:cs="Times New Roman"/>
          <w:sz w:val="24"/>
          <w:szCs w:val="24"/>
        </w:rPr>
        <w:t>protect</w:t>
      </w:r>
      <w:proofErr w:type="gramEnd"/>
      <w:r w:rsidR="002E1964" w:rsidRPr="004C3992">
        <w:rPr>
          <w:rFonts w:ascii="Times New Roman" w:hAnsi="Times New Roman" w:cs="Times New Roman"/>
          <w:sz w:val="24"/>
          <w:szCs w:val="24"/>
        </w:rPr>
        <w:t xml:space="preserve"> the inner parts of flower.</w:t>
      </w:r>
    </w:p>
    <w:p w:rsidR="004C3992" w:rsidRPr="004C3992" w:rsidRDefault="004C3992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EBA" w:rsidRDefault="002E1964" w:rsidP="00212E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b/>
          <w:bCs/>
          <w:sz w:val="24"/>
          <w:szCs w:val="24"/>
          <w:u w:val="single"/>
        </w:rPr>
        <w:t>Corolla</w:t>
      </w:r>
      <w:r w:rsidRPr="004C3992">
        <w:rPr>
          <w:rFonts w:ascii="Times New Roman" w:hAnsi="Times New Roman" w:cs="Times New Roman"/>
          <w:sz w:val="24"/>
          <w:szCs w:val="24"/>
        </w:rPr>
        <w:t xml:space="preserve">: </w:t>
      </w:r>
      <w:r w:rsidR="00950B29" w:rsidRPr="004C3992">
        <w:rPr>
          <w:rFonts w:ascii="Times New Roman" w:hAnsi="Times New Roman" w:cs="Times New Roman"/>
          <w:sz w:val="24"/>
          <w:szCs w:val="24"/>
        </w:rPr>
        <w:t>Corolla is the second part of flower. It is called as</w:t>
      </w:r>
      <w:r w:rsidR="00950B29" w:rsidRPr="00396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petals</w:t>
      </w:r>
      <w:r w:rsidR="00950B29" w:rsidRPr="004C3992">
        <w:rPr>
          <w:rFonts w:ascii="Times New Roman" w:hAnsi="Times New Roman" w:cs="Times New Roman"/>
          <w:sz w:val="24"/>
          <w:szCs w:val="24"/>
        </w:rPr>
        <w:t>. The petals are larg</w:t>
      </w:r>
      <w:r w:rsidR="007D65F9" w:rsidRPr="004C3992">
        <w:rPr>
          <w:rFonts w:ascii="Times New Roman" w:hAnsi="Times New Roman" w:cs="Times New Roman"/>
          <w:sz w:val="24"/>
          <w:szCs w:val="24"/>
        </w:rPr>
        <w:t xml:space="preserve">e and </w:t>
      </w:r>
      <w:r w:rsidR="0021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64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 w:rsidR="007D65F9" w:rsidRPr="004C399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7D65F9" w:rsidRPr="004C3992">
        <w:rPr>
          <w:rFonts w:ascii="Times New Roman" w:hAnsi="Times New Roman" w:cs="Times New Roman"/>
          <w:sz w:val="24"/>
          <w:szCs w:val="24"/>
        </w:rPr>
        <w:t xml:space="preserve"> are brightly </w:t>
      </w:r>
      <w:proofErr w:type="spellStart"/>
      <w:r w:rsidR="007D65F9" w:rsidRPr="004C3992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="00950B29" w:rsidRPr="004C3992">
        <w:rPr>
          <w:rFonts w:ascii="Times New Roman" w:hAnsi="Times New Roman" w:cs="Times New Roman"/>
          <w:sz w:val="24"/>
          <w:szCs w:val="24"/>
        </w:rPr>
        <w:t xml:space="preserve"> to attract insects for pollination.</w:t>
      </w:r>
    </w:p>
    <w:p w:rsidR="004C3992" w:rsidRPr="004C3992" w:rsidRDefault="004C3992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EBA" w:rsidRDefault="00950B29" w:rsidP="00212E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92">
        <w:rPr>
          <w:rFonts w:ascii="Times New Roman" w:hAnsi="Times New Roman" w:cs="Times New Roman"/>
          <w:b/>
          <w:bCs/>
          <w:sz w:val="24"/>
          <w:szCs w:val="24"/>
          <w:u w:val="single"/>
        </w:rPr>
        <w:t>Androecium</w:t>
      </w:r>
      <w:proofErr w:type="spellEnd"/>
      <w:r w:rsidRPr="004C3992">
        <w:rPr>
          <w:rFonts w:ascii="Times New Roman" w:hAnsi="Times New Roman" w:cs="Times New Roman"/>
          <w:sz w:val="24"/>
          <w:szCs w:val="24"/>
        </w:rPr>
        <w:t>:</w:t>
      </w:r>
      <w:r w:rsidR="00EE462C" w:rsidRPr="004C399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EE462C" w:rsidRPr="004C3992">
        <w:rPr>
          <w:rFonts w:ascii="Times New Roman" w:hAnsi="Times New Roman" w:cs="Times New Roman"/>
          <w:sz w:val="24"/>
          <w:szCs w:val="24"/>
        </w:rPr>
        <w:t>androecium</w:t>
      </w:r>
      <w:proofErr w:type="spellEnd"/>
      <w:r w:rsidR="00EE462C" w:rsidRPr="004C3992">
        <w:rPr>
          <w:rFonts w:ascii="Times New Roman" w:hAnsi="Times New Roman" w:cs="Times New Roman"/>
          <w:sz w:val="24"/>
          <w:szCs w:val="24"/>
        </w:rPr>
        <w:t xml:space="preserve"> is the third part of most flowers. It is made up of </w:t>
      </w:r>
      <w:r w:rsidR="00BB23F5" w:rsidRPr="004C3992">
        <w:rPr>
          <w:rFonts w:ascii="Times New Roman" w:hAnsi="Times New Roman" w:cs="Times New Roman"/>
          <w:sz w:val="24"/>
          <w:szCs w:val="24"/>
        </w:rPr>
        <w:t xml:space="preserve">male </w:t>
      </w:r>
    </w:p>
    <w:p w:rsidR="00BB23F5" w:rsidRPr="004C3992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proofErr w:type="gramStart"/>
      <w:r w:rsidR="00BB23F5" w:rsidRPr="004C3992">
        <w:rPr>
          <w:rFonts w:ascii="Times New Roman" w:hAnsi="Times New Roman" w:cs="Times New Roman"/>
          <w:sz w:val="24"/>
          <w:szCs w:val="24"/>
        </w:rPr>
        <w:t>reproductive</w:t>
      </w:r>
      <w:proofErr w:type="gramEnd"/>
      <w:r w:rsidR="00BB23F5" w:rsidRPr="004C3992">
        <w:rPr>
          <w:rFonts w:ascii="Times New Roman" w:hAnsi="Times New Roman" w:cs="Times New Roman"/>
          <w:sz w:val="24"/>
          <w:szCs w:val="24"/>
        </w:rPr>
        <w:t xml:space="preserve"> units called </w:t>
      </w:r>
      <w:r w:rsidR="00BB23F5" w:rsidRPr="00396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stamens.</w:t>
      </w:r>
      <w:r w:rsidR="00BB23F5" w:rsidRPr="004C3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92" w:rsidRDefault="004C3992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3F5" w:rsidRPr="004C3992" w:rsidRDefault="00BB23F5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Each stamen has two parts:</w:t>
      </w:r>
    </w:p>
    <w:p w:rsidR="002E1964" w:rsidRPr="004C3992" w:rsidRDefault="00BB23F5" w:rsidP="00212E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It has a long thread like structure called a </w:t>
      </w:r>
      <w:r w:rsidRPr="00396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filament.</w:t>
      </w:r>
      <w:r w:rsidR="00E4773E" w:rsidRPr="004C3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BB23F5" w:rsidRPr="004C3992" w:rsidRDefault="00902CD8" w:rsidP="00212E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The part of a stamen that contains the pollen grains, called </w:t>
      </w:r>
      <w:r w:rsidRPr="00396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anthers.</w:t>
      </w:r>
    </w:p>
    <w:p w:rsidR="00900192" w:rsidRPr="004C3992" w:rsidRDefault="00900192" w:rsidP="004C3992">
      <w:pPr>
        <w:pStyle w:val="ListParagraph"/>
        <w:spacing w:after="0" w:line="240" w:lineRule="auto"/>
        <w:ind w:left="1125"/>
        <w:jc w:val="center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1152982" cy="1536192"/>
            <wp:effectExtent l="19050" t="0" r="9068" b="0"/>
            <wp:docPr id="2" name="Picture 2" descr="E:\New folder\rigfreuotguroutgorlt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folder\rigfreuotguroutgorltg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07" cy="1538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92" w:rsidRPr="00772E13" w:rsidRDefault="00900192" w:rsidP="004C3992">
      <w:pPr>
        <w:pStyle w:val="ListParagraph"/>
        <w:spacing w:after="0" w:line="240" w:lineRule="auto"/>
        <w:ind w:left="11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2E13">
        <w:rPr>
          <w:rFonts w:ascii="Times New Roman" w:hAnsi="Times New Roman" w:cs="Times New Roman"/>
          <w:i/>
          <w:iCs/>
          <w:sz w:val="24"/>
          <w:szCs w:val="24"/>
        </w:rPr>
        <w:t>Figure (b): Structure of a Stamen.</w:t>
      </w:r>
    </w:p>
    <w:p w:rsidR="00900192" w:rsidRPr="004C3992" w:rsidRDefault="00900192" w:rsidP="004C3992">
      <w:pPr>
        <w:pStyle w:val="ListParagraph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212EBA" w:rsidRDefault="00902CD8" w:rsidP="00212E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992">
        <w:rPr>
          <w:rFonts w:ascii="Times New Roman" w:hAnsi="Times New Roman" w:cs="Times New Roman"/>
          <w:b/>
          <w:bCs/>
          <w:sz w:val="24"/>
          <w:szCs w:val="24"/>
          <w:u w:val="single"/>
        </w:rPr>
        <w:t>Gynoecium</w:t>
      </w:r>
      <w:proofErr w:type="spellEnd"/>
      <w:r w:rsidRPr="004C3992">
        <w:rPr>
          <w:rFonts w:ascii="Times New Roman" w:hAnsi="Times New Roman" w:cs="Times New Roman"/>
          <w:sz w:val="24"/>
          <w:szCs w:val="24"/>
        </w:rPr>
        <w:t xml:space="preserve">: </w:t>
      </w:r>
      <w:r w:rsidR="00981531" w:rsidRPr="004C3992">
        <w:rPr>
          <w:rFonts w:ascii="Times New Roman" w:hAnsi="Times New Roman" w:cs="Times New Roman"/>
          <w:sz w:val="24"/>
          <w:szCs w:val="24"/>
        </w:rPr>
        <w:t>It is the fourth and innermost part of flower</w:t>
      </w:r>
      <w:r w:rsidR="007C6351" w:rsidRPr="004C3992">
        <w:rPr>
          <w:rFonts w:ascii="Times New Roman" w:hAnsi="Times New Roman" w:cs="Times New Roman"/>
          <w:sz w:val="24"/>
          <w:szCs w:val="24"/>
        </w:rPr>
        <w:t>. It is composed of single flask-</w:t>
      </w:r>
      <w:r w:rsidR="0021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EBA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proofErr w:type="gramStart"/>
      <w:r w:rsidR="007C6351" w:rsidRPr="004C3992">
        <w:rPr>
          <w:rFonts w:ascii="Times New Roman" w:hAnsi="Times New Roman" w:cs="Times New Roman"/>
          <w:sz w:val="24"/>
          <w:szCs w:val="24"/>
        </w:rPr>
        <w:t>shaped</w:t>
      </w:r>
      <w:proofErr w:type="gramEnd"/>
      <w:r w:rsidR="007C6351" w:rsidRPr="004C3992">
        <w:rPr>
          <w:rFonts w:ascii="Times New Roman" w:hAnsi="Times New Roman" w:cs="Times New Roman"/>
          <w:sz w:val="24"/>
          <w:szCs w:val="24"/>
        </w:rPr>
        <w:t xml:space="preserve"> structure, called pistil or carpel. It is the female reproductive part. A </w:t>
      </w:r>
    </w:p>
    <w:p w:rsidR="007C6351" w:rsidRPr="004C3992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7C6351" w:rsidRPr="004C3992">
        <w:rPr>
          <w:rFonts w:ascii="Times New Roman" w:hAnsi="Times New Roman" w:cs="Times New Roman"/>
          <w:sz w:val="24"/>
          <w:szCs w:val="24"/>
        </w:rPr>
        <w:t>pistil</w:t>
      </w:r>
      <w:proofErr w:type="gramEnd"/>
      <w:r w:rsidR="007C6351" w:rsidRPr="004C3992">
        <w:rPr>
          <w:rFonts w:ascii="Times New Roman" w:hAnsi="Times New Roman" w:cs="Times New Roman"/>
          <w:sz w:val="24"/>
          <w:szCs w:val="24"/>
        </w:rPr>
        <w:t xml:space="preserve"> has three parts: ovary, style and stigma.</w:t>
      </w:r>
    </w:p>
    <w:p w:rsidR="004C3992" w:rsidRDefault="004C3992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351" w:rsidRPr="004C3992" w:rsidRDefault="007C6351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b/>
          <w:bCs/>
          <w:sz w:val="24"/>
          <w:szCs w:val="24"/>
          <w:u w:val="single"/>
        </w:rPr>
        <w:t>Ovary</w:t>
      </w:r>
      <w:r w:rsidRPr="004C3992">
        <w:rPr>
          <w:rFonts w:ascii="Times New Roman" w:hAnsi="Times New Roman" w:cs="Times New Roman"/>
          <w:sz w:val="24"/>
          <w:szCs w:val="24"/>
        </w:rPr>
        <w:t>: Ovary has ovules. The ovules contain female gametes called eggs or ova.</w:t>
      </w:r>
    </w:p>
    <w:p w:rsidR="004C3992" w:rsidRDefault="004C3992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6351" w:rsidRPr="004C3992" w:rsidRDefault="007C6351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b/>
          <w:bCs/>
          <w:sz w:val="24"/>
          <w:szCs w:val="24"/>
          <w:u w:val="single"/>
        </w:rPr>
        <w:t>Style</w:t>
      </w:r>
      <w:r w:rsidRPr="004C3992">
        <w:rPr>
          <w:rFonts w:ascii="Times New Roman" w:hAnsi="Times New Roman" w:cs="Times New Roman"/>
          <w:sz w:val="24"/>
          <w:szCs w:val="24"/>
        </w:rPr>
        <w:t>: It is the long, thread like, middle part of pistil.</w:t>
      </w:r>
    </w:p>
    <w:p w:rsidR="004C3992" w:rsidRDefault="004C3992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F195A" w:rsidRDefault="00F512D2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b/>
          <w:bCs/>
          <w:sz w:val="24"/>
          <w:szCs w:val="24"/>
          <w:u w:val="single"/>
        </w:rPr>
        <w:t>Stigma</w:t>
      </w:r>
      <w:r w:rsidRPr="004C3992">
        <w:rPr>
          <w:rFonts w:ascii="Times New Roman" w:hAnsi="Times New Roman" w:cs="Times New Roman"/>
          <w:sz w:val="24"/>
          <w:szCs w:val="24"/>
        </w:rPr>
        <w:t>: The stigma is on top of the style. The stigm</w:t>
      </w:r>
      <w:r w:rsidR="00403414" w:rsidRPr="004C3992">
        <w:rPr>
          <w:rFonts w:ascii="Times New Roman" w:hAnsi="Times New Roman" w:cs="Times New Roman"/>
          <w:sz w:val="24"/>
          <w:szCs w:val="24"/>
        </w:rPr>
        <w:t>a can be either hairy or sticky</w:t>
      </w:r>
      <w:r w:rsidRPr="004C3992">
        <w:rPr>
          <w:rFonts w:ascii="Times New Roman" w:hAnsi="Times New Roman" w:cs="Times New Roman"/>
          <w:sz w:val="24"/>
          <w:szCs w:val="24"/>
        </w:rPr>
        <w:t xml:space="preserve">, or both to trap </w:t>
      </w:r>
      <w:r w:rsidR="001F1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351" w:rsidRPr="004C3992" w:rsidRDefault="001F195A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 w:rsidR="00F512D2" w:rsidRPr="004C3992">
        <w:rPr>
          <w:rFonts w:ascii="Times New Roman" w:hAnsi="Times New Roman" w:cs="Times New Roman"/>
          <w:sz w:val="24"/>
          <w:szCs w:val="24"/>
        </w:rPr>
        <w:t>pollen</w:t>
      </w:r>
      <w:proofErr w:type="gramEnd"/>
      <w:r w:rsidR="00F512D2" w:rsidRPr="004C3992">
        <w:rPr>
          <w:rFonts w:ascii="Times New Roman" w:hAnsi="Times New Roman" w:cs="Times New Roman"/>
          <w:sz w:val="24"/>
          <w:szCs w:val="24"/>
        </w:rPr>
        <w:t>.</w:t>
      </w:r>
    </w:p>
    <w:p w:rsidR="00900192" w:rsidRPr="004C3992" w:rsidRDefault="00900192" w:rsidP="004C39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1897532" cy="1719072"/>
            <wp:effectExtent l="19050" t="0" r="7468" b="0"/>
            <wp:docPr id="3" name="Picture 3" descr="F:\20171205d-eng-www-funscience-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71205d-eng-www-funscience-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12" cy="172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92" w:rsidRPr="00772E13" w:rsidRDefault="00900192" w:rsidP="004C399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2E13">
        <w:rPr>
          <w:rFonts w:ascii="Times New Roman" w:hAnsi="Times New Roman" w:cs="Times New Roman"/>
          <w:i/>
          <w:iCs/>
          <w:sz w:val="24"/>
          <w:szCs w:val="24"/>
        </w:rPr>
        <w:t xml:space="preserve">Figure (c): Structure of a </w:t>
      </w:r>
      <w:r w:rsidR="00772E13">
        <w:rPr>
          <w:rFonts w:ascii="Times New Roman" w:hAnsi="Times New Roman" w:cs="Times New Roman"/>
          <w:i/>
          <w:iCs/>
          <w:sz w:val="24"/>
          <w:szCs w:val="24"/>
        </w:rPr>
        <w:t>Carpel\</w:t>
      </w:r>
      <w:r w:rsidRPr="00772E13">
        <w:rPr>
          <w:rFonts w:ascii="Times New Roman" w:hAnsi="Times New Roman" w:cs="Times New Roman"/>
          <w:i/>
          <w:iCs/>
          <w:sz w:val="24"/>
          <w:szCs w:val="24"/>
        </w:rPr>
        <w:t>Pistil.</w:t>
      </w:r>
    </w:p>
    <w:p w:rsidR="004C3992" w:rsidRDefault="004C3992" w:rsidP="004C39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3414" w:rsidRPr="004C3992" w:rsidRDefault="004C3992" w:rsidP="004C39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TYPES OF FLOWERS</w:t>
      </w:r>
    </w:p>
    <w:p w:rsidR="004C3992" w:rsidRDefault="004C3992" w:rsidP="004C39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3414" w:rsidRPr="004C3992" w:rsidRDefault="00403414" w:rsidP="00212E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Flowers can be divided into two ways:</w:t>
      </w:r>
    </w:p>
    <w:p w:rsidR="00403414" w:rsidRPr="004C3992" w:rsidRDefault="00403414" w:rsidP="00212EB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Based on the presence of male and female reproductive parts, i.e. bisexual or unisexual.</w:t>
      </w:r>
    </w:p>
    <w:p w:rsidR="001F195A" w:rsidRDefault="001F195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2EBA" w:rsidRDefault="00403414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Bisexual Flowers</w:t>
      </w:r>
      <w:r w:rsidRPr="004C3992">
        <w:rPr>
          <w:rFonts w:ascii="Times New Roman" w:hAnsi="Times New Roman" w:cs="Times New Roman"/>
          <w:sz w:val="24"/>
          <w:szCs w:val="24"/>
        </w:rPr>
        <w:t xml:space="preserve">: They have both male and female reproductive organs, i.e. stamens and </w:t>
      </w:r>
    </w:p>
    <w:p w:rsidR="00212EBA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="00403414" w:rsidRPr="004C3992">
        <w:rPr>
          <w:rFonts w:ascii="Times New Roman" w:hAnsi="Times New Roman" w:cs="Times New Roman"/>
          <w:sz w:val="24"/>
          <w:szCs w:val="24"/>
        </w:rPr>
        <w:t>pistil</w:t>
      </w:r>
      <w:proofErr w:type="gramEnd"/>
      <w:r w:rsidR="00403414" w:rsidRPr="004C3992">
        <w:rPr>
          <w:rFonts w:ascii="Times New Roman" w:hAnsi="Times New Roman" w:cs="Times New Roman"/>
          <w:sz w:val="24"/>
          <w:szCs w:val="24"/>
        </w:rPr>
        <w:t xml:space="preserve">. These are also called hermaphrodite flowers. Examples: rose and </w:t>
      </w:r>
    </w:p>
    <w:p w:rsidR="00403414" w:rsidRPr="004C3992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403414" w:rsidRPr="004C3992">
        <w:rPr>
          <w:rFonts w:ascii="Times New Roman" w:hAnsi="Times New Roman" w:cs="Times New Roman"/>
          <w:sz w:val="24"/>
          <w:szCs w:val="24"/>
        </w:rPr>
        <w:t>pea</w:t>
      </w:r>
      <w:proofErr w:type="gramEnd"/>
      <w:r w:rsidR="00403414" w:rsidRPr="004C3992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1F195A" w:rsidRDefault="001F195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2EBA" w:rsidRDefault="00403414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Unisexual Flowers</w:t>
      </w:r>
      <w:r w:rsidRPr="004C3992">
        <w:rPr>
          <w:rFonts w:ascii="Times New Roman" w:hAnsi="Times New Roman" w:cs="Times New Roman"/>
          <w:sz w:val="24"/>
          <w:szCs w:val="24"/>
        </w:rPr>
        <w:t xml:space="preserve">: They have either male reproductive part or female reproductive part. </w:t>
      </w:r>
    </w:p>
    <w:p w:rsidR="00403414" w:rsidRPr="004C3992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403414" w:rsidRPr="004C3992">
        <w:rPr>
          <w:rFonts w:ascii="Times New Roman" w:hAnsi="Times New Roman" w:cs="Times New Roman"/>
          <w:sz w:val="24"/>
          <w:szCs w:val="24"/>
        </w:rPr>
        <w:t>Examples: cucumber and pumpkin etc.</w:t>
      </w:r>
    </w:p>
    <w:p w:rsidR="00403414" w:rsidRPr="004C3992" w:rsidRDefault="00403414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D2" w:rsidRPr="004C3992" w:rsidRDefault="00403414" w:rsidP="00212EB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Based on the presence of floral parts, there may be complete or incomplete flowers:</w:t>
      </w:r>
    </w:p>
    <w:p w:rsidR="001F195A" w:rsidRDefault="001F195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2EBA" w:rsidRDefault="00403414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Complete Flowers</w:t>
      </w:r>
      <w:r w:rsidR="00212EBA">
        <w:rPr>
          <w:rFonts w:ascii="Times New Roman" w:hAnsi="Times New Roman" w:cs="Times New Roman"/>
          <w:sz w:val="24"/>
          <w:szCs w:val="24"/>
        </w:rPr>
        <w:t xml:space="preserve">: It has </w:t>
      </w:r>
      <w:r w:rsidRPr="004C3992">
        <w:rPr>
          <w:rFonts w:ascii="Times New Roman" w:hAnsi="Times New Roman" w:cs="Times New Roman"/>
          <w:sz w:val="24"/>
          <w:szCs w:val="24"/>
        </w:rPr>
        <w:t xml:space="preserve">all the </w:t>
      </w:r>
      <w:r w:rsidR="00D06421" w:rsidRPr="004C3992">
        <w:rPr>
          <w:rFonts w:ascii="Times New Roman" w:hAnsi="Times New Roman" w:cs="Times New Roman"/>
          <w:sz w:val="24"/>
          <w:szCs w:val="24"/>
        </w:rPr>
        <w:t xml:space="preserve">four parts, i.e. </w:t>
      </w:r>
      <w:r w:rsidR="001F195A">
        <w:rPr>
          <w:rFonts w:ascii="Times New Roman" w:hAnsi="Times New Roman" w:cs="Times New Roman"/>
          <w:sz w:val="24"/>
          <w:szCs w:val="24"/>
        </w:rPr>
        <w:t xml:space="preserve">sepals, petals, </w:t>
      </w:r>
      <w:proofErr w:type="spellStart"/>
      <w:r w:rsidR="001F195A">
        <w:rPr>
          <w:rFonts w:ascii="Times New Roman" w:hAnsi="Times New Roman" w:cs="Times New Roman"/>
          <w:sz w:val="24"/>
          <w:szCs w:val="24"/>
        </w:rPr>
        <w:t>androecium</w:t>
      </w:r>
      <w:proofErr w:type="spellEnd"/>
      <w:r w:rsidR="001F19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6421" w:rsidRPr="004C3992">
        <w:rPr>
          <w:rFonts w:ascii="Times New Roman" w:hAnsi="Times New Roman" w:cs="Times New Roman"/>
          <w:sz w:val="24"/>
          <w:szCs w:val="24"/>
        </w:rPr>
        <w:t>gynoecium</w:t>
      </w:r>
      <w:proofErr w:type="spellEnd"/>
      <w:r w:rsidR="00D06421" w:rsidRPr="004C3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414" w:rsidRPr="004C3992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D06421" w:rsidRPr="004C3992">
        <w:rPr>
          <w:rFonts w:ascii="Times New Roman" w:hAnsi="Times New Roman" w:cs="Times New Roman"/>
          <w:sz w:val="24"/>
          <w:szCs w:val="24"/>
        </w:rPr>
        <w:t>Examples: mustard and pea etc.</w:t>
      </w:r>
    </w:p>
    <w:p w:rsidR="001F195A" w:rsidRDefault="001F195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2EBA" w:rsidRDefault="00D06421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Incomplete Flowers</w:t>
      </w:r>
      <w:r w:rsidR="001F195A">
        <w:rPr>
          <w:rFonts w:ascii="Times New Roman" w:hAnsi="Times New Roman" w:cs="Times New Roman"/>
          <w:sz w:val="24"/>
          <w:szCs w:val="24"/>
        </w:rPr>
        <w:t>: It has</w:t>
      </w:r>
      <w:r w:rsidRPr="004C3992">
        <w:rPr>
          <w:rFonts w:ascii="Times New Roman" w:hAnsi="Times New Roman" w:cs="Times New Roman"/>
          <w:sz w:val="24"/>
          <w:szCs w:val="24"/>
        </w:rPr>
        <w:t xml:space="preserve"> one or more parts missing in them. Examples: pumpkin and </w:t>
      </w:r>
    </w:p>
    <w:p w:rsidR="00D06421" w:rsidRPr="004C3992" w:rsidRDefault="00212EBA" w:rsidP="00212EB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proofErr w:type="gramStart"/>
      <w:r w:rsidR="00D06421" w:rsidRPr="004C3992">
        <w:rPr>
          <w:rFonts w:ascii="Times New Roman" w:hAnsi="Times New Roman" w:cs="Times New Roman"/>
          <w:sz w:val="24"/>
          <w:szCs w:val="24"/>
        </w:rPr>
        <w:t>papaya</w:t>
      </w:r>
      <w:proofErr w:type="gramEnd"/>
      <w:r w:rsidR="00D06421" w:rsidRPr="004C3992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D06421" w:rsidRPr="004C3992" w:rsidRDefault="00D06421" w:rsidP="004C399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5A" w:rsidRDefault="001F195A" w:rsidP="001F19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FUNCTIONS OF A FLOWER</w:t>
      </w:r>
    </w:p>
    <w:p w:rsidR="001F195A" w:rsidRDefault="001F195A" w:rsidP="001F19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2EBA" w:rsidRDefault="001B14A4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Reproduction</w:t>
      </w:r>
      <w:r w:rsidRPr="004C3992">
        <w:rPr>
          <w:rFonts w:ascii="Times New Roman" w:hAnsi="Times New Roman" w:cs="Times New Roman"/>
          <w:sz w:val="24"/>
          <w:szCs w:val="24"/>
        </w:rPr>
        <w:t xml:space="preserve">: Flowers </w:t>
      </w:r>
      <w:r w:rsidR="00D06421" w:rsidRPr="004C3992">
        <w:rPr>
          <w:rFonts w:ascii="Times New Roman" w:hAnsi="Times New Roman" w:cs="Times New Roman"/>
          <w:sz w:val="24"/>
          <w:szCs w:val="24"/>
        </w:rPr>
        <w:t xml:space="preserve">are reproductive parts of plant. They produce male and female gametes </w:t>
      </w:r>
    </w:p>
    <w:p w:rsidR="00D06421" w:rsidRPr="004C3992" w:rsidRDefault="00212EB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6421" w:rsidRPr="004C39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06421" w:rsidRPr="004C3992">
        <w:rPr>
          <w:rFonts w:ascii="Times New Roman" w:hAnsi="Times New Roman" w:cs="Times New Roman"/>
          <w:sz w:val="24"/>
          <w:szCs w:val="24"/>
        </w:rPr>
        <w:t>eggs</w:t>
      </w:r>
      <w:proofErr w:type="gramEnd"/>
      <w:r w:rsidR="00D06421" w:rsidRPr="004C3992">
        <w:rPr>
          <w:rFonts w:ascii="Times New Roman" w:hAnsi="Times New Roman" w:cs="Times New Roman"/>
          <w:sz w:val="24"/>
          <w:szCs w:val="24"/>
        </w:rPr>
        <w:t>).</w:t>
      </w: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6421" w:rsidRPr="004C3992" w:rsidRDefault="00D0642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Ornamental Value</w:t>
      </w:r>
      <w:r w:rsidRPr="004C3992">
        <w:rPr>
          <w:rFonts w:ascii="Times New Roman" w:hAnsi="Times New Roman" w:cs="Times New Roman"/>
          <w:sz w:val="24"/>
          <w:szCs w:val="24"/>
        </w:rPr>
        <w:t>: It is used for decorations.</w:t>
      </w: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12EBA" w:rsidRDefault="00D0642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Source of Food</w:t>
      </w:r>
      <w:r w:rsidRPr="004C3992">
        <w:rPr>
          <w:rFonts w:ascii="Times New Roman" w:hAnsi="Times New Roman" w:cs="Times New Roman"/>
          <w:sz w:val="24"/>
          <w:szCs w:val="24"/>
        </w:rPr>
        <w:t xml:space="preserve">: The ovary of flower develops into fruit and its ovules form seeds. The seeds grow </w:t>
      </w:r>
    </w:p>
    <w:p w:rsidR="00D06421" w:rsidRPr="004C3992" w:rsidRDefault="00212EB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D06421" w:rsidRPr="004C3992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="00D06421" w:rsidRPr="004C3992">
        <w:rPr>
          <w:rFonts w:ascii="Times New Roman" w:hAnsi="Times New Roman" w:cs="Times New Roman"/>
          <w:sz w:val="24"/>
          <w:szCs w:val="24"/>
        </w:rPr>
        <w:t xml:space="preserve"> new plants.</w:t>
      </w: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6421" w:rsidRPr="004C3992" w:rsidRDefault="00D0642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Religious Significance</w:t>
      </w:r>
      <w:r w:rsidRPr="004C3992">
        <w:rPr>
          <w:rFonts w:ascii="Times New Roman" w:hAnsi="Times New Roman" w:cs="Times New Roman"/>
          <w:sz w:val="24"/>
          <w:szCs w:val="24"/>
        </w:rPr>
        <w:t>: It is used for worships.</w:t>
      </w: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5A" w:rsidRPr="001F195A" w:rsidRDefault="001F195A" w:rsidP="001F195A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1F195A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WORKSHEET-2</w:t>
      </w:r>
    </w:p>
    <w:p w:rsidR="001F195A" w:rsidRDefault="001F195A" w:rsidP="004C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5A" w:rsidRP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 </w:t>
      </w:r>
      <w:r w:rsidR="007D65F9" w:rsidRPr="001F195A">
        <w:rPr>
          <w:rFonts w:ascii="Times New Roman" w:hAnsi="Times New Roman" w:cs="Times New Roman"/>
          <w:b/>
          <w:bCs/>
          <w:sz w:val="24"/>
          <w:szCs w:val="24"/>
        </w:rPr>
        <w:t>[A]. Short answers question: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1. Differentiate between: </w:t>
      </w:r>
      <w:proofErr w:type="spellStart"/>
      <w:r w:rsidRPr="004C3992">
        <w:rPr>
          <w:rFonts w:ascii="Times New Roman" w:hAnsi="Times New Roman" w:cs="Times New Roman"/>
          <w:sz w:val="24"/>
          <w:szCs w:val="24"/>
        </w:rPr>
        <w:t>Monoecious</w:t>
      </w:r>
      <w:proofErr w:type="spellEnd"/>
      <w:r w:rsidRPr="004C39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C3992">
        <w:rPr>
          <w:rFonts w:ascii="Times New Roman" w:hAnsi="Times New Roman" w:cs="Times New Roman"/>
          <w:sz w:val="24"/>
          <w:szCs w:val="24"/>
        </w:rPr>
        <w:t>Dioecious</w:t>
      </w:r>
      <w:proofErr w:type="spellEnd"/>
      <w:r w:rsidRPr="004C3992">
        <w:rPr>
          <w:rFonts w:ascii="Times New Roman" w:hAnsi="Times New Roman" w:cs="Times New Roman"/>
          <w:sz w:val="24"/>
          <w:szCs w:val="24"/>
        </w:rPr>
        <w:t>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2. Name the four parts of a flower.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3. Define corolla.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4. Explain stamen parts.</w:t>
      </w:r>
    </w:p>
    <w:p w:rsidR="007D65F9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</w:t>
      </w:r>
      <w:r w:rsidR="007D65F9" w:rsidRPr="004C3992">
        <w:rPr>
          <w:rFonts w:ascii="Times New Roman" w:hAnsi="Times New Roman" w:cs="Times New Roman"/>
          <w:sz w:val="24"/>
          <w:szCs w:val="24"/>
        </w:rPr>
        <w:t xml:space="preserve">ifferentiate between: </w:t>
      </w:r>
      <w:proofErr w:type="spellStart"/>
      <w:r w:rsidR="007D65F9" w:rsidRPr="004C3992">
        <w:rPr>
          <w:rFonts w:ascii="Times New Roman" w:hAnsi="Times New Roman" w:cs="Times New Roman"/>
          <w:sz w:val="24"/>
          <w:szCs w:val="24"/>
        </w:rPr>
        <w:t>Androecium</w:t>
      </w:r>
      <w:proofErr w:type="spellEnd"/>
      <w:r w:rsidR="007D65F9" w:rsidRPr="004C399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D65F9" w:rsidRPr="004C3992">
        <w:rPr>
          <w:rFonts w:ascii="Times New Roman" w:hAnsi="Times New Roman" w:cs="Times New Roman"/>
          <w:sz w:val="24"/>
          <w:szCs w:val="24"/>
        </w:rPr>
        <w:t>Gynoecium</w:t>
      </w:r>
      <w:proofErr w:type="spellEnd"/>
      <w:r w:rsidR="007D65F9" w:rsidRPr="004C3992">
        <w:rPr>
          <w:rFonts w:ascii="Times New Roman" w:hAnsi="Times New Roman" w:cs="Times New Roman"/>
          <w:sz w:val="24"/>
          <w:szCs w:val="24"/>
        </w:rPr>
        <w:t>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6. Define calyx.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7. How many parts of </w:t>
      </w:r>
      <w:proofErr w:type="spellStart"/>
      <w:r w:rsidRPr="004C3992">
        <w:rPr>
          <w:rFonts w:ascii="Times New Roman" w:hAnsi="Times New Roman" w:cs="Times New Roman"/>
          <w:sz w:val="24"/>
          <w:szCs w:val="24"/>
        </w:rPr>
        <w:t>gynoecium</w:t>
      </w:r>
      <w:proofErr w:type="spellEnd"/>
      <w:r w:rsidR="00396119">
        <w:rPr>
          <w:rFonts w:ascii="Times New Roman" w:hAnsi="Times New Roman" w:cs="Times New Roman"/>
          <w:sz w:val="24"/>
          <w:szCs w:val="24"/>
        </w:rPr>
        <w:t xml:space="preserve"> are there</w:t>
      </w:r>
      <w:r w:rsidRPr="004C3992">
        <w:rPr>
          <w:rFonts w:ascii="Times New Roman" w:hAnsi="Times New Roman" w:cs="Times New Roman"/>
          <w:sz w:val="24"/>
          <w:szCs w:val="24"/>
        </w:rPr>
        <w:t>? Explain it.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8. Explain bisexual flowers.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9. Differentiate between: Complete flowers and Incomplete flowers.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10. Give functions of a flower.</w:t>
      </w: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5F9" w:rsidRPr="001F195A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</w:rPr>
        <w:t>[B]. Fill in the blanks:</w:t>
      </w:r>
    </w:p>
    <w:p w:rsidR="007D65F9" w:rsidRPr="004C3992" w:rsidRDefault="007D65F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1. </w:t>
      </w:r>
      <w:r w:rsidR="00AD7926" w:rsidRPr="004C3992">
        <w:rPr>
          <w:rFonts w:ascii="Times New Roman" w:hAnsi="Times New Roman" w:cs="Times New Roman"/>
          <w:sz w:val="24"/>
          <w:szCs w:val="24"/>
        </w:rPr>
        <w:t xml:space="preserve">A …………….. </w:t>
      </w:r>
      <w:proofErr w:type="gramStart"/>
      <w:r w:rsidRPr="004C399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C3992">
        <w:rPr>
          <w:rFonts w:ascii="Times New Roman" w:hAnsi="Times New Roman" w:cs="Times New Roman"/>
          <w:sz w:val="24"/>
          <w:szCs w:val="24"/>
        </w:rPr>
        <w:t xml:space="preserve"> a most attractive part of plant</w:t>
      </w:r>
      <w:r w:rsidR="00AD7926" w:rsidRPr="004C3992">
        <w:rPr>
          <w:rFonts w:ascii="Times New Roman" w:hAnsi="Times New Roman" w:cs="Times New Roman"/>
          <w:sz w:val="24"/>
          <w:szCs w:val="24"/>
        </w:rPr>
        <w:t>.</w:t>
      </w:r>
    </w:p>
    <w:p w:rsidR="00AD7926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2. Most flowers possess both male and female structure is called ………………</w:t>
      </w:r>
    </w:p>
    <w:p w:rsidR="00AD7926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3. The part of a stamen that contains the pollen grains, called ………………..</w:t>
      </w:r>
    </w:p>
    <w:p w:rsidR="00AD7926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4. The stigma can be either hairy or sticky, or both to trap ……………….</w:t>
      </w:r>
    </w:p>
    <w:p w:rsidR="00AD7926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5. ……………… is the outermost part of flower.</w:t>
      </w: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7926" w:rsidRPr="001F195A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</w:rPr>
        <w:t>[C]. Write T for true and F for false statement.</w:t>
      </w:r>
    </w:p>
    <w:p w:rsidR="00AD7926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1. Some flowers contain either male or female structure</w:t>
      </w:r>
      <w:r w:rsidR="001F195A">
        <w:rPr>
          <w:rFonts w:ascii="Times New Roman" w:hAnsi="Times New Roman" w:cs="Times New Roman"/>
          <w:sz w:val="24"/>
          <w:szCs w:val="24"/>
        </w:rPr>
        <w:t>s</w:t>
      </w:r>
      <w:r w:rsidRPr="004C3992">
        <w:rPr>
          <w:rFonts w:ascii="Times New Roman" w:hAnsi="Times New Roman" w:cs="Times New Roman"/>
          <w:sz w:val="24"/>
          <w:szCs w:val="24"/>
        </w:rPr>
        <w:t xml:space="preserve"> are called </w:t>
      </w:r>
      <w:proofErr w:type="spellStart"/>
      <w:r w:rsidRPr="004C3992">
        <w:rPr>
          <w:rFonts w:ascii="Times New Roman" w:hAnsi="Times New Roman" w:cs="Times New Roman"/>
          <w:sz w:val="24"/>
          <w:szCs w:val="24"/>
        </w:rPr>
        <w:t>monoecious</w:t>
      </w:r>
      <w:proofErr w:type="spellEnd"/>
      <w:r w:rsidRPr="004C3992">
        <w:rPr>
          <w:rFonts w:ascii="Times New Roman" w:hAnsi="Times New Roman" w:cs="Times New Roman"/>
          <w:sz w:val="24"/>
          <w:szCs w:val="24"/>
        </w:rPr>
        <w:t>.</w:t>
      </w:r>
    </w:p>
    <w:p w:rsidR="00AD7926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2. Calyx is the outermost part of a flower.</w:t>
      </w:r>
    </w:p>
    <w:p w:rsidR="00AD7926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Stamens have</w:t>
      </w:r>
      <w:r w:rsidR="00AD7926" w:rsidRPr="004C3992">
        <w:rPr>
          <w:rFonts w:ascii="Times New Roman" w:hAnsi="Times New Roman" w:cs="Times New Roman"/>
          <w:sz w:val="24"/>
          <w:szCs w:val="24"/>
        </w:rPr>
        <w:t xml:space="preserve"> long thread like structure called anthers.</w:t>
      </w:r>
    </w:p>
    <w:p w:rsidR="00AD7926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4. A pistil has three parts: ovary, style and stigma.</w:t>
      </w:r>
    </w:p>
    <w:p w:rsidR="001B14A4" w:rsidRPr="004C3992" w:rsidRDefault="00AD7926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5. </w:t>
      </w:r>
      <w:r w:rsidR="001B14A4" w:rsidRPr="004C3992">
        <w:rPr>
          <w:rFonts w:ascii="Times New Roman" w:hAnsi="Times New Roman" w:cs="Times New Roman"/>
          <w:sz w:val="24"/>
          <w:szCs w:val="24"/>
        </w:rPr>
        <w:t xml:space="preserve">Unisexual flowers have either male reproductive part or female reproductive part. </w:t>
      </w: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64D70" w:rsidRDefault="001B14A4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1F19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5361" w:rsidRPr="001F195A">
        <w:rPr>
          <w:rFonts w:ascii="Times New Roman" w:hAnsi="Times New Roman" w:cs="Times New Roman"/>
          <w:b/>
          <w:bCs/>
          <w:sz w:val="24"/>
          <w:szCs w:val="24"/>
        </w:rPr>
        <w:t xml:space="preserve"> Plea</w:t>
      </w:r>
      <w:r w:rsidR="00B5450A">
        <w:rPr>
          <w:rFonts w:ascii="Times New Roman" w:hAnsi="Times New Roman" w:cs="Times New Roman"/>
          <w:b/>
          <w:bCs/>
          <w:sz w:val="24"/>
          <w:szCs w:val="24"/>
        </w:rPr>
        <w:t>se do all this work in your copies w</w:t>
      </w:r>
      <w:r w:rsidR="00205361" w:rsidRPr="001F195A">
        <w:rPr>
          <w:rFonts w:ascii="Times New Roman" w:hAnsi="Times New Roman" w:cs="Times New Roman"/>
          <w:b/>
          <w:bCs/>
          <w:sz w:val="24"/>
          <w:szCs w:val="24"/>
        </w:rPr>
        <w:t>hich will be checked when school re</w:t>
      </w:r>
      <w:r w:rsidR="00B545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05361" w:rsidRPr="001F195A">
        <w:rPr>
          <w:rFonts w:ascii="Times New Roman" w:hAnsi="Times New Roman" w:cs="Times New Roman"/>
          <w:b/>
          <w:bCs/>
          <w:sz w:val="24"/>
          <w:szCs w:val="24"/>
        </w:rPr>
        <w:t xml:space="preserve">opens. </w:t>
      </w:r>
    </w:p>
    <w:p w:rsidR="00205361" w:rsidRPr="001F195A" w:rsidRDefault="00464D70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05361" w:rsidRPr="001F195A">
        <w:rPr>
          <w:rFonts w:ascii="Times New Roman" w:hAnsi="Times New Roman" w:cs="Times New Roman"/>
          <w:b/>
          <w:bCs/>
          <w:sz w:val="24"/>
          <w:szCs w:val="24"/>
        </w:rPr>
        <w:t>Please consider this important.</w:t>
      </w:r>
    </w:p>
    <w:p w:rsidR="001F195A" w:rsidRDefault="001F195A" w:rsidP="004C3992">
      <w:pPr>
        <w:spacing w:after="0" w:line="240" w:lineRule="auto"/>
        <w:rPr>
          <w:rFonts w:ascii="Lucida Handwriting" w:hAnsi="Lucida Handwriting" w:cs="Times New Roman"/>
          <w:b/>
          <w:bCs/>
          <w:sz w:val="24"/>
          <w:szCs w:val="24"/>
          <w:u w:val="single"/>
        </w:rPr>
      </w:pPr>
    </w:p>
    <w:p w:rsidR="00205361" w:rsidRPr="001F195A" w:rsidRDefault="001F195A" w:rsidP="001F195A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1F195A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SOLUTION TO WORKHEET-1</w:t>
      </w:r>
    </w:p>
    <w:p w:rsidR="001F195A" w:rsidRPr="001F195A" w:rsidRDefault="0079692A" w:rsidP="001F195A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</w:pPr>
      <w:r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(</w:t>
      </w:r>
      <w:r w:rsidR="001F195A" w:rsidRPr="001F195A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uploaded on  11/05/2020 )</w:t>
      </w:r>
    </w:p>
    <w:p w:rsidR="001F195A" w:rsidRDefault="001F195A" w:rsidP="004C399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361" w:rsidRPr="001F195A" w:rsidRDefault="00205361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</w:rPr>
        <w:t>[A]. Short answers question.</w:t>
      </w:r>
    </w:p>
    <w:p w:rsidR="00205361" w:rsidRDefault="0020536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1. Leaf is flat, broad and thin part of a plant.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61" w:rsidRDefault="0020536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2. The arrangement of veins and </w:t>
      </w:r>
      <w:proofErr w:type="spellStart"/>
      <w:r w:rsidRPr="004C3992">
        <w:rPr>
          <w:rFonts w:ascii="Times New Roman" w:hAnsi="Times New Roman" w:cs="Times New Roman"/>
          <w:sz w:val="24"/>
          <w:szCs w:val="24"/>
        </w:rPr>
        <w:t>veinlets</w:t>
      </w:r>
      <w:proofErr w:type="spellEnd"/>
      <w:r w:rsidRPr="004C3992">
        <w:rPr>
          <w:rFonts w:ascii="Times New Roman" w:hAnsi="Times New Roman" w:cs="Times New Roman"/>
          <w:sz w:val="24"/>
          <w:szCs w:val="24"/>
        </w:rPr>
        <w:t xml:space="preserve"> is called venation.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61" w:rsidRDefault="0020536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3. Blade or lamina is the wide flat portion of the leaf.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926" w:rsidRDefault="00205361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4. </w:t>
      </w:r>
      <w:r w:rsidR="00E573C3" w:rsidRPr="004C3992">
        <w:rPr>
          <w:rFonts w:ascii="Times New Roman" w:hAnsi="Times New Roman" w:cs="Times New Roman"/>
          <w:sz w:val="24"/>
          <w:szCs w:val="24"/>
        </w:rPr>
        <w:t>Because they perform two main function of photosynthesis and transpiration.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13" w:rsidRDefault="00E573C3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5. A simple leaf is a single leaf that is never divided into smaller leaflet units while Compound leaf is </w:t>
      </w:r>
    </w:p>
    <w:p w:rsidR="00E573C3" w:rsidRDefault="00772E13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573C3" w:rsidRPr="004C3992">
        <w:rPr>
          <w:rFonts w:ascii="Times New Roman" w:hAnsi="Times New Roman" w:cs="Times New Roman"/>
          <w:sz w:val="24"/>
          <w:szCs w:val="24"/>
        </w:rPr>
        <w:t>composed</w:t>
      </w:r>
      <w:proofErr w:type="gramEnd"/>
      <w:r w:rsidR="00E573C3" w:rsidRPr="004C3992">
        <w:rPr>
          <w:rFonts w:ascii="Times New Roman" w:hAnsi="Times New Roman" w:cs="Times New Roman"/>
          <w:sz w:val="24"/>
          <w:szCs w:val="24"/>
        </w:rPr>
        <w:t xml:space="preserve"> of a number of leaflets on a common stalk.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C3" w:rsidRPr="004C3992" w:rsidRDefault="00E573C3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6. Venation is mainly of two types: </w:t>
      </w:r>
    </w:p>
    <w:p w:rsidR="00396119" w:rsidRDefault="00E573C3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sz w:val="24"/>
          <w:szCs w:val="24"/>
          <w:u w:val="single"/>
        </w:rPr>
        <w:t>Reticulate venation</w:t>
      </w:r>
      <w:r w:rsidRPr="004C3992">
        <w:rPr>
          <w:rFonts w:ascii="Times New Roman" w:hAnsi="Times New Roman" w:cs="Times New Roman"/>
          <w:sz w:val="24"/>
          <w:szCs w:val="24"/>
        </w:rPr>
        <w:t xml:space="preserve">: </w:t>
      </w:r>
      <w:r w:rsidR="00900CC2" w:rsidRPr="004C3992">
        <w:rPr>
          <w:rFonts w:ascii="Times New Roman" w:hAnsi="Times New Roman" w:cs="Times New Roman"/>
          <w:sz w:val="24"/>
          <w:szCs w:val="24"/>
        </w:rPr>
        <w:t>Veins get divided and re</w:t>
      </w:r>
      <w:r w:rsidR="001F195A">
        <w:rPr>
          <w:rFonts w:ascii="Times New Roman" w:hAnsi="Times New Roman" w:cs="Times New Roman"/>
          <w:sz w:val="24"/>
          <w:szCs w:val="24"/>
        </w:rPr>
        <w:t>-</w:t>
      </w:r>
      <w:r w:rsidR="00900CC2" w:rsidRPr="004C3992">
        <w:rPr>
          <w:rFonts w:ascii="Times New Roman" w:hAnsi="Times New Roman" w:cs="Times New Roman"/>
          <w:sz w:val="24"/>
          <w:szCs w:val="24"/>
        </w:rPr>
        <w:t xml:space="preserve">divided to form a network. Such type of venation is </w:t>
      </w:r>
    </w:p>
    <w:p w:rsidR="00900CC2" w:rsidRPr="004C3992" w:rsidRDefault="0039611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900CC2" w:rsidRPr="004C3992">
        <w:rPr>
          <w:rFonts w:ascii="Times New Roman" w:hAnsi="Times New Roman" w:cs="Times New Roman"/>
          <w:sz w:val="24"/>
          <w:szCs w:val="24"/>
        </w:rPr>
        <w:t>called</w:t>
      </w:r>
      <w:proofErr w:type="gramEnd"/>
      <w:r w:rsidR="00900CC2" w:rsidRPr="004C3992">
        <w:rPr>
          <w:rFonts w:ascii="Times New Roman" w:hAnsi="Times New Roman" w:cs="Times New Roman"/>
          <w:sz w:val="24"/>
          <w:szCs w:val="24"/>
        </w:rPr>
        <w:t xml:space="preserve"> reticulate venation. Example: banyan etc.</w:t>
      </w:r>
    </w:p>
    <w:p w:rsidR="00396119" w:rsidRDefault="00900CC2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95A">
        <w:rPr>
          <w:rFonts w:ascii="Times New Roman" w:hAnsi="Times New Roman" w:cs="Times New Roman"/>
          <w:sz w:val="24"/>
          <w:szCs w:val="24"/>
          <w:u w:val="single"/>
        </w:rPr>
        <w:t>Parallel venation</w:t>
      </w:r>
      <w:r w:rsidRPr="004C3992">
        <w:rPr>
          <w:rFonts w:ascii="Times New Roman" w:hAnsi="Times New Roman" w:cs="Times New Roman"/>
          <w:sz w:val="24"/>
          <w:szCs w:val="24"/>
        </w:rPr>
        <w:t xml:space="preserve">: Veins run parallel to each other from the base to the top of the lamina. This type of </w:t>
      </w:r>
    </w:p>
    <w:p w:rsidR="00900CC2" w:rsidRDefault="0039611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="00900CC2" w:rsidRPr="004C3992">
        <w:rPr>
          <w:rFonts w:ascii="Times New Roman" w:hAnsi="Times New Roman" w:cs="Times New Roman"/>
          <w:sz w:val="24"/>
          <w:szCs w:val="24"/>
        </w:rPr>
        <w:t>arrangement</w:t>
      </w:r>
      <w:proofErr w:type="gramEnd"/>
      <w:r w:rsidR="00900CC2" w:rsidRPr="004C3992">
        <w:rPr>
          <w:rFonts w:ascii="Times New Roman" w:hAnsi="Times New Roman" w:cs="Times New Roman"/>
          <w:sz w:val="24"/>
          <w:szCs w:val="24"/>
        </w:rPr>
        <w:t xml:space="preserve"> of veins is called parallel venation. Example: wheat etc.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CC2" w:rsidRPr="004C3992" w:rsidRDefault="00900CC2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7. The two main functions of leaves are:</w:t>
      </w:r>
    </w:p>
    <w:p w:rsidR="00396119" w:rsidRDefault="00900CC2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* Leaves are called the food factory of a plant. Leaves manufacture food for the plant in the presence </w:t>
      </w:r>
    </w:p>
    <w:p w:rsidR="00396119" w:rsidRDefault="0039611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0CC2" w:rsidRPr="004C399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900CC2" w:rsidRPr="004C3992">
        <w:rPr>
          <w:rFonts w:ascii="Times New Roman" w:hAnsi="Times New Roman" w:cs="Times New Roman"/>
          <w:sz w:val="24"/>
          <w:szCs w:val="24"/>
        </w:rPr>
        <w:t xml:space="preserve"> sunlight and chlorophyll with the help of carbon dioxide and water. This process is called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0CC2" w:rsidRPr="004C3992" w:rsidRDefault="0039611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00CC2" w:rsidRPr="004C3992">
        <w:rPr>
          <w:rFonts w:ascii="Times New Roman" w:hAnsi="Times New Roman" w:cs="Times New Roman"/>
          <w:sz w:val="24"/>
          <w:szCs w:val="24"/>
        </w:rPr>
        <w:t>photosynthesis</w:t>
      </w:r>
      <w:proofErr w:type="gramEnd"/>
      <w:r w:rsidR="00900CC2" w:rsidRPr="004C3992">
        <w:rPr>
          <w:rFonts w:ascii="Times New Roman" w:hAnsi="Times New Roman" w:cs="Times New Roman"/>
          <w:sz w:val="24"/>
          <w:szCs w:val="24"/>
        </w:rPr>
        <w:t>.</w:t>
      </w:r>
    </w:p>
    <w:p w:rsidR="00396119" w:rsidRDefault="00900CC2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* Leaves have tiny pores on their lower surface called stomata. Stomata help in the exchange of </w:t>
      </w:r>
    </w:p>
    <w:p w:rsidR="00900CC2" w:rsidRDefault="0039611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00CC2" w:rsidRPr="004C3992">
        <w:rPr>
          <w:rFonts w:ascii="Times New Roman" w:hAnsi="Times New Roman" w:cs="Times New Roman"/>
          <w:sz w:val="24"/>
          <w:szCs w:val="24"/>
        </w:rPr>
        <w:t>gases</w:t>
      </w:r>
      <w:proofErr w:type="gramEnd"/>
      <w:r w:rsidR="00900CC2" w:rsidRPr="004C3992">
        <w:rPr>
          <w:rFonts w:ascii="Times New Roman" w:hAnsi="Times New Roman" w:cs="Times New Roman"/>
          <w:sz w:val="24"/>
          <w:szCs w:val="24"/>
        </w:rPr>
        <w:t xml:space="preserve"> during photosynthesis and respiration.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CC2" w:rsidRDefault="00900CC2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8. The leaf blade has tiny p</w:t>
      </w:r>
      <w:r w:rsidR="0096514C" w:rsidRPr="004C3992">
        <w:rPr>
          <w:rFonts w:ascii="Times New Roman" w:hAnsi="Times New Roman" w:cs="Times New Roman"/>
          <w:sz w:val="24"/>
          <w:szCs w:val="24"/>
        </w:rPr>
        <w:t>ores</w:t>
      </w:r>
      <w:r w:rsidRPr="004C3992">
        <w:rPr>
          <w:rFonts w:ascii="Times New Roman" w:hAnsi="Times New Roman" w:cs="Times New Roman"/>
          <w:sz w:val="24"/>
          <w:szCs w:val="24"/>
        </w:rPr>
        <w:t>, called stomata.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4C" w:rsidRPr="004C3992" w:rsidRDefault="00900CC2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9. </w:t>
      </w:r>
      <w:r w:rsidR="0096514C" w:rsidRPr="004C3992">
        <w:rPr>
          <w:rFonts w:ascii="Times New Roman" w:hAnsi="Times New Roman" w:cs="Times New Roman"/>
          <w:sz w:val="24"/>
          <w:szCs w:val="24"/>
        </w:rPr>
        <w:t>The three types of arrangement of leaves on the stem are: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  a</w:t>
      </w:r>
      <w:r w:rsidR="00396119">
        <w:rPr>
          <w:rFonts w:ascii="Times New Roman" w:hAnsi="Times New Roman" w:cs="Times New Roman"/>
          <w:sz w:val="24"/>
          <w:szCs w:val="24"/>
        </w:rPr>
        <w:t>)</w:t>
      </w:r>
      <w:r w:rsidRPr="004C3992">
        <w:rPr>
          <w:rFonts w:ascii="Times New Roman" w:hAnsi="Times New Roman" w:cs="Times New Roman"/>
          <w:sz w:val="24"/>
          <w:szCs w:val="24"/>
        </w:rPr>
        <w:t xml:space="preserve"> Alternate arrangement of leaves.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  b</w:t>
      </w:r>
      <w:r w:rsidR="00396119">
        <w:rPr>
          <w:rFonts w:ascii="Times New Roman" w:hAnsi="Times New Roman" w:cs="Times New Roman"/>
          <w:sz w:val="24"/>
          <w:szCs w:val="24"/>
        </w:rPr>
        <w:t>)</w:t>
      </w:r>
      <w:r w:rsidRPr="004C3992">
        <w:rPr>
          <w:rFonts w:ascii="Times New Roman" w:hAnsi="Times New Roman" w:cs="Times New Roman"/>
          <w:sz w:val="24"/>
          <w:szCs w:val="24"/>
        </w:rPr>
        <w:t xml:space="preserve"> Opposite arrangement of leaves.</w:t>
      </w:r>
    </w:p>
    <w:p w:rsidR="0096514C" w:rsidRDefault="0039611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Whorled arrangement </w:t>
      </w:r>
      <w:r w:rsidR="0096514C" w:rsidRPr="004C3992">
        <w:rPr>
          <w:rFonts w:ascii="Times New Roman" w:hAnsi="Times New Roman" w:cs="Times New Roman"/>
          <w:sz w:val="24"/>
          <w:szCs w:val="24"/>
        </w:rPr>
        <w:t>of leaves.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119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10. An opposite leaf arrangement, two leaves arise from the stem at the same level (at the same </w:t>
      </w:r>
    </w:p>
    <w:p w:rsidR="00E573C3" w:rsidRDefault="00396119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6514C" w:rsidRPr="004C3992">
        <w:rPr>
          <w:rFonts w:ascii="Times New Roman" w:hAnsi="Times New Roman" w:cs="Times New Roman"/>
          <w:sz w:val="24"/>
          <w:szCs w:val="24"/>
        </w:rPr>
        <w:t>node</w:t>
      </w:r>
      <w:proofErr w:type="gramEnd"/>
      <w:r w:rsidR="0096514C" w:rsidRPr="004C3992">
        <w:rPr>
          <w:rFonts w:ascii="Times New Roman" w:hAnsi="Times New Roman" w:cs="Times New Roman"/>
          <w:sz w:val="24"/>
          <w:szCs w:val="24"/>
        </w:rPr>
        <w:t xml:space="preserve">), on the opposite sides </w:t>
      </w:r>
      <w:r>
        <w:rPr>
          <w:rFonts w:ascii="Times New Roman" w:hAnsi="Times New Roman" w:cs="Times New Roman"/>
          <w:sz w:val="24"/>
          <w:szCs w:val="24"/>
        </w:rPr>
        <w:t xml:space="preserve">of the stem. Example: guava, </w:t>
      </w:r>
      <w:proofErr w:type="spellStart"/>
      <w:r w:rsidR="0096514C" w:rsidRPr="004C3992">
        <w:rPr>
          <w:rFonts w:ascii="Times New Roman" w:hAnsi="Times New Roman" w:cs="Times New Roman"/>
          <w:sz w:val="24"/>
          <w:szCs w:val="24"/>
        </w:rPr>
        <w:t>tulsi</w:t>
      </w:r>
      <w:proofErr w:type="spellEnd"/>
      <w:r w:rsidR="0096514C" w:rsidRPr="004C3992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4C" w:rsidRPr="001F195A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5A">
        <w:rPr>
          <w:rFonts w:ascii="Times New Roman" w:hAnsi="Times New Roman" w:cs="Times New Roman"/>
          <w:b/>
          <w:bCs/>
          <w:sz w:val="24"/>
          <w:szCs w:val="24"/>
        </w:rPr>
        <w:t>[B]. Fill in the blanks: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1. Photosynthesis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2. Blade or lamina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3. Stomata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4. Spines</w:t>
      </w:r>
    </w:p>
    <w:p w:rsidR="0096514C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 xml:space="preserve">5. Veins and </w:t>
      </w:r>
      <w:proofErr w:type="spellStart"/>
      <w:r w:rsidRPr="004C3992">
        <w:rPr>
          <w:rFonts w:ascii="Times New Roman" w:hAnsi="Times New Roman" w:cs="Times New Roman"/>
          <w:sz w:val="24"/>
          <w:szCs w:val="24"/>
        </w:rPr>
        <w:t>veinlets</w:t>
      </w:r>
      <w:proofErr w:type="spellEnd"/>
    </w:p>
    <w:p w:rsidR="001F195A" w:rsidRPr="004C3992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4C" w:rsidRPr="001F195A" w:rsidRDefault="001F195A" w:rsidP="00212E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[C]. Write T for true and</w:t>
      </w:r>
      <w:r w:rsidR="0096514C" w:rsidRPr="001F195A">
        <w:rPr>
          <w:rFonts w:ascii="Times New Roman" w:hAnsi="Times New Roman" w:cs="Times New Roman"/>
          <w:b/>
          <w:bCs/>
          <w:sz w:val="24"/>
          <w:szCs w:val="24"/>
        </w:rPr>
        <w:t xml:space="preserve"> F for false statement: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1. True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2. False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3. True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4. True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2">
        <w:rPr>
          <w:rFonts w:ascii="Times New Roman" w:hAnsi="Times New Roman" w:cs="Times New Roman"/>
          <w:sz w:val="24"/>
          <w:szCs w:val="24"/>
        </w:rPr>
        <w:t>5. False</w:t>
      </w:r>
    </w:p>
    <w:p w:rsidR="0096514C" w:rsidRPr="004C3992" w:rsidRDefault="0096514C" w:rsidP="00212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604" w:rsidRPr="002E76D4" w:rsidRDefault="002E76D4" w:rsidP="002E76D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*********************</w:t>
      </w:r>
    </w:p>
    <w:sectPr w:rsidR="006A1604" w:rsidRPr="002E76D4" w:rsidSect="004C3992"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784"/>
    <w:multiLevelType w:val="hybridMultilevel"/>
    <w:tmpl w:val="8D64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B49"/>
    <w:multiLevelType w:val="hybridMultilevel"/>
    <w:tmpl w:val="CD8A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335AF"/>
    <w:multiLevelType w:val="hybridMultilevel"/>
    <w:tmpl w:val="208E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D3609"/>
    <w:multiLevelType w:val="hybridMultilevel"/>
    <w:tmpl w:val="CC709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6728"/>
    <w:multiLevelType w:val="hybridMultilevel"/>
    <w:tmpl w:val="CC709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B0A26"/>
    <w:multiLevelType w:val="hybridMultilevel"/>
    <w:tmpl w:val="1FBCEADA"/>
    <w:lvl w:ilvl="0" w:tplc="E3A27E92">
      <w:start w:val="3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61BF"/>
    <w:rsid w:val="000E3CAB"/>
    <w:rsid w:val="001B14A4"/>
    <w:rsid w:val="001B19A9"/>
    <w:rsid w:val="001C4AB3"/>
    <w:rsid w:val="001F195A"/>
    <w:rsid w:val="00205361"/>
    <w:rsid w:val="00212EBA"/>
    <w:rsid w:val="002E1964"/>
    <w:rsid w:val="002E76D4"/>
    <w:rsid w:val="003407D7"/>
    <w:rsid w:val="00396119"/>
    <w:rsid w:val="00403414"/>
    <w:rsid w:val="00464D70"/>
    <w:rsid w:val="00497F77"/>
    <w:rsid w:val="004C3992"/>
    <w:rsid w:val="005E1106"/>
    <w:rsid w:val="00637AEF"/>
    <w:rsid w:val="006A1604"/>
    <w:rsid w:val="00772E13"/>
    <w:rsid w:val="0079692A"/>
    <w:rsid w:val="007C6351"/>
    <w:rsid w:val="007D61BF"/>
    <w:rsid w:val="007D65F9"/>
    <w:rsid w:val="00900192"/>
    <w:rsid w:val="00900CC2"/>
    <w:rsid w:val="00902CD8"/>
    <w:rsid w:val="00950B29"/>
    <w:rsid w:val="0096514C"/>
    <w:rsid w:val="00981531"/>
    <w:rsid w:val="009A6371"/>
    <w:rsid w:val="00A231F2"/>
    <w:rsid w:val="00AD7926"/>
    <w:rsid w:val="00B53109"/>
    <w:rsid w:val="00B5450A"/>
    <w:rsid w:val="00BB23F5"/>
    <w:rsid w:val="00C61C4E"/>
    <w:rsid w:val="00C94EB0"/>
    <w:rsid w:val="00D06421"/>
    <w:rsid w:val="00DA68B5"/>
    <w:rsid w:val="00E4773E"/>
    <w:rsid w:val="00E573C3"/>
    <w:rsid w:val="00EE462C"/>
    <w:rsid w:val="00F5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2AB4-7303-4893-A451-88B38610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</dc:creator>
  <cp:keywords/>
  <dc:description/>
  <cp:lastModifiedBy>Dell</cp:lastModifiedBy>
  <cp:revision>17</cp:revision>
  <dcterms:created xsi:type="dcterms:W3CDTF">2020-05-18T18:48:00Z</dcterms:created>
  <dcterms:modified xsi:type="dcterms:W3CDTF">2020-05-23T06:27:00Z</dcterms:modified>
</cp:coreProperties>
</file>