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21" w:rsidRDefault="00EA7019">
      <w:pPr>
        <w:spacing w:after="0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8</w:t>
      </w:r>
      <w:r>
        <w:rPr>
          <w:rFonts w:ascii="Times New Roman" w:hAnsi="Times New Roman"/>
          <w:b/>
          <w:color w:val="FF0000"/>
          <w:sz w:val="24"/>
          <w:vertAlign w:val="superscript"/>
        </w:rPr>
        <w:t>th</w:t>
      </w:r>
      <w:r>
        <w:rPr>
          <w:rFonts w:ascii="Times New Roman" w:hAnsi="Times New Roman"/>
          <w:b/>
          <w:color w:val="FF0000"/>
          <w:sz w:val="24"/>
        </w:rPr>
        <w:t xml:space="preserve"> June, 2020 </w:t>
      </w:r>
      <w:r>
        <w:rPr>
          <w:rFonts w:ascii="Times New Roman" w:hAnsi="Times New Roman"/>
          <w:b/>
          <w:color w:val="FF0000"/>
          <w:sz w:val="24"/>
        </w:rPr>
        <w:tab/>
        <w:t xml:space="preserve">  JESUS AND MARY SCHOOL AND COLLEGE         </w:t>
      </w:r>
      <w:r>
        <w:rPr>
          <w:rFonts w:ascii="Times New Roman" w:hAnsi="Times New Roman"/>
          <w:b/>
          <w:color w:val="FF0000"/>
          <w:sz w:val="24"/>
        </w:rPr>
        <w:tab/>
        <w:t>MODULE 3</w:t>
      </w:r>
    </w:p>
    <w:p w:rsidR="00EF4F21" w:rsidRDefault="00EA7019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BIOLOGY </w:t>
      </w:r>
    </w:p>
    <w:p w:rsidR="00EF4F21" w:rsidRDefault="00EA7019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CLASS – VII</w:t>
      </w:r>
    </w:p>
    <w:p w:rsidR="00EF4F21" w:rsidRDefault="00EF4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F21" w:rsidRDefault="00EA7019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CHAPTER – KINGDOM CLASSIFICATION</w:t>
      </w:r>
    </w:p>
    <w:p w:rsidR="00EF4F21" w:rsidRDefault="00EA7019">
      <w:pPr>
        <w:pStyle w:val="Heading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KINGDOM 3: FUNGI</w:t>
      </w:r>
    </w:p>
    <w:p w:rsidR="00EF4F21" w:rsidRDefault="00EA70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MOULDS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These</w:t>
      </w:r>
      <w:r>
        <w:rPr>
          <w:rFonts w:ascii="Times New Roman" w:hAnsi="Times New Roman" w:cs="Times New Roman"/>
          <w:sz w:val="24"/>
          <w:szCs w:val="24"/>
        </w:rPr>
        <w:t xml:space="preserve"> are saprophytic fungi growing on dead organic matter rotten </w:t>
      </w:r>
      <w:proofErr w:type="gramStart"/>
      <w:r>
        <w:rPr>
          <w:rFonts w:ascii="Times New Roman" w:hAnsi="Times New Roman" w:cs="Times New Roman"/>
          <w:sz w:val="24"/>
          <w:szCs w:val="24"/>
        </w:rPr>
        <w:t>fruits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bread and others edibles.</w:t>
      </w:r>
    </w:p>
    <w:p w:rsidR="00EF4F21" w:rsidRDefault="00EA7019">
      <w:pPr>
        <w:spacing w:after="40" w:line="2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RHIZOPUSANDMUCOR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BREADMOULD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The body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multicellular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filamentous fungus is called mycelium, which is made up of thread- like structures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hyphae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 cell wall is made up of fungal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cellulose.The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hyphae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three </w:t>
      </w:r>
      <w:proofErr w:type="gramStart"/>
      <w:r>
        <w:rPr>
          <w:rFonts w:ascii="Times New Roman" w:hAnsi="Times New Roman" w:cs="Times New Roman"/>
          <w:sz w:val="24"/>
          <w:szCs w:val="24"/>
        </w:rPr>
        <w:t>types :</w:t>
      </w:r>
      <w:proofErr w:type="gramEnd"/>
    </w:p>
    <w:p w:rsidR="00EF4F21" w:rsidRDefault="00EA701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Stolons</w:t>
      </w:r>
      <w:proofErr w:type="spellEnd"/>
    </w:p>
    <w:p w:rsidR="00EF4F21" w:rsidRDefault="00EA701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Rhizoidal </w:t>
      </w:r>
      <w:proofErr w:type="spellStart"/>
      <w:r>
        <w:rPr>
          <w:rFonts w:ascii="Times New Roman" w:hAnsi="Times New Roman" w:cs="Times New Roman"/>
          <w:sz w:val="24"/>
          <w:szCs w:val="24"/>
        </w:rPr>
        <w:t>hyphae</w:t>
      </w:r>
      <w:proofErr w:type="spellEnd"/>
    </w:p>
    <w:p w:rsidR="00EF4F21" w:rsidRDefault="00EA701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orangiophores</w:t>
      </w:r>
      <w:proofErr w:type="spellEnd"/>
    </w:p>
    <w:p w:rsidR="00EF4F21" w:rsidRDefault="00EA70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Bread moulds are saprophytes. They secrete digestive enzymes on stale bread and starch is digested into glucose. This is called extracellular </w:t>
      </w:r>
      <w:proofErr w:type="spellStart"/>
      <w:r>
        <w:rPr>
          <w:rFonts w:ascii="Times New Roman" w:hAnsi="Times New Roman" w:cs="Times New Roman"/>
          <w:sz w:val="24"/>
          <w:szCs w:val="24"/>
        </w:rPr>
        <w:t>digestion.Food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stored as glycogen and oil </w:t>
      </w:r>
      <w:proofErr w:type="spellStart"/>
      <w:r>
        <w:rPr>
          <w:rFonts w:ascii="Times New Roman" w:hAnsi="Times New Roman" w:cs="Times New Roman"/>
          <w:sz w:val="24"/>
          <w:szCs w:val="24"/>
        </w:rPr>
        <w:t>droplets.Bread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moulds use oxygen in respiration.</w:t>
      </w:r>
    </w:p>
    <w:p w:rsidR="00EF4F21" w:rsidRDefault="00EA70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USEFUL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FUNGI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fungi are used in food industry, medicine industry and agriculture.</w:t>
      </w:r>
    </w:p>
    <w:p w:rsidR="00EF4F21" w:rsidRDefault="00EA7019">
      <w:pPr>
        <w:pStyle w:val="ListParagraph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IN FOOD INDUSTRY:</w:t>
      </w:r>
    </w:p>
    <w:p w:rsidR="00EF4F21" w:rsidRDefault="00EA70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MUSHROOMS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examplemorchella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agaricus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edibles fungi .These are rich in proteins and vitamins.</w:t>
      </w:r>
    </w:p>
    <w:p w:rsidR="00EF4F21" w:rsidRDefault="00EA70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YEAST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is used in bakeries to make the dough soft </w:t>
      </w:r>
      <w:r>
        <w:rPr>
          <w:rFonts w:ascii="Times New Roman" w:hAnsi="Times New Roman" w:cs="Times New Roman"/>
          <w:sz w:val="24"/>
          <w:szCs w:val="24"/>
        </w:rPr>
        <w:t>and puffy for making bread and in breweries for making alcohol and wines.</w:t>
      </w:r>
    </w:p>
    <w:p w:rsidR="00EF4F21" w:rsidRDefault="00EA70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IN MEDICINE:</w:t>
      </w:r>
    </w:p>
    <w:p w:rsidR="00EF4F21" w:rsidRDefault="00EA70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ANTIBIOTICS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produced by some fungi which kill other micro-organisms in chemical industry.</w:t>
      </w:r>
    </w:p>
    <w:p w:rsidR="00EF4F21" w:rsidRDefault="00EA70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ROLE IN AGRICULTURE:</w:t>
      </w:r>
    </w:p>
    <w:p w:rsidR="00EF4F21" w:rsidRDefault="00EA70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SOIL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FERTILITY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Saprophytic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fungi decompose the de</w:t>
      </w:r>
      <w:r>
        <w:rPr>
          <w:rFonts w:ascii="Times New Roman" w:hAnsi="Times New Roman" w:cs="Times New Roman"/>
          <w:sz w:val="24"/>
          <w:szCs w:val="24"/>
        </w:rPr>
        <w:t xml:space="preserve">ad bodies of animals and plants. Organic materials of the body are converted into nitrates,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sulphates</w:t>
      </w:r>
      <w:proofErr w:type="spellEnd"/>
      <w:r>
        <w:rPr>
          <w:rFonts w:ascii="Times New Roman" w:hAnsi="Times New Roman" w:cs="Times New Roman"/>
          <w:sz w:val="24"/>
          <w:szCs w:val="24"/>
        </w:rPr>
        <w:t>, phosphates etc. These minerals increase the fertility of soil.</w:t>
      </w:r>
    </w:p>
    <w:p w:rsidR="00EF4F21" w:rsidRDefault="00EA70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fungi control and prevent spread of other disease causing micro-organism in the soil.</w:t>
      </w:r>
    </w:p>
    <w:p w:rsidR="00EF4F21" w:rsidRDefault="00EA70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HARMFUL FUNGI :</w:t>
      </w:r>
    </w:p>
    <w:p w:rsidR="00EF4F21" w:rsidRDefault="00EA70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HUMAN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DISEASES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Disease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like ringworm, Vaginal infection etc are caused by fungi.</w:t>
      </w:r>
    </w:p>
    <w:p w:rsidR="00EF4F21" w:rsidRDefault="00EA70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Moulds spores cause allergies as respiratory problems and sneezing.</w:t>
      </w:r>
    </w:p>
    <w:p w:rsidR="00EF4F21" w:rsidRDefault="00EA70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PLANT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DISEASE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like white of crucifers, late blight of potatoes, rust in wheat are</w:t>
      </w:r>
      <w:r>
        <w:rPr>
          <w:rFonts w:ascii="Times New Roman" w:hAnsi="Times New Roman" w:cs="Times New Roman"/>
          <w:sz w:val="24"/>
          <w:szCs w:val="24"/>
        </w:rPr>
        <w:t xml:space="preserve"> caused by fungi.</w:t>
      </w:r>
    </w:p>
    <w:p w:rsidR="00EF4F21" w:rsidRDefault="00EA70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SPOILAGE OF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FOOD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Mucor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rhizopus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spoils our fruits, vegetables, meat etc.</w:t>
      </w:r>
    </w:p>
    <w:p w:rsidR="00EF4F21" w:rsidRDefault="00EA70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SPOILAGE OF LEATHER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GOODS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 some fungi which grow on leather made shoes, bags, purses, belts etc and destroy them.</w:t>
      </w:r>
    </w:p>
    <w:p w:rsidR="00EF4F21" w:rsidRDefault="00EF4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F21" w:rsidRDefault="00EA7019">
      <w:pPr>
        <w:pStyle w:val="Heading1"/>
        <w:spacing w:before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KINGDOM 4:  PLANTAE:</w:t>
      </w:r>
    </w:p>
    <w:p w:rsidR="00EF4F21" w:rsidRDefault="00EF4F21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F21" w:rsidRDefault="00EA701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CHARACTERISTIC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 FEATURES:</w:t>
      </w:r>
    </w:p>
    <w:p w:rsidR="00EF4F21" w:rsidRDefault="00EA701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multicellular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green organisms.</w:t>
      </w:r>
    </w:p>
    <w:p w:rsidR="00EF4F21" w:rsidRDefault="00EA701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Their cell walls are made up of cellulose.</w:t>
      </w:r>
    </w:p>
    <w:p w:rsidR="00EF4F21" w:rsidRDefault="00EA701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Plantsare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autotrophs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4F21" w:rsidRDefault="00EA701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manufacture there food in presence of sunlight from water and carbon dioxide with the help of green pigments chlorophyll.</w:t>
      </w:r>
    </w:p>
    <w:p w:rsidR="00EF4F21" w:rsidRDefault="00EA701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Plantsgrow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hroughout their life.</w:t>
      </w:r>
    </w:p>
    <w:p w:rsidR="00EF4F21" w:rsidRDefault="00EA701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plants are very large some are small and some are microscopic.</w:t>
      </w:r>
    </w:p>
    <w:p w:rsidR="00EF4F21" w:rsidRDefault="00EA701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plants bear flowers and produce fruits and seeds while others do not.</w:t>
      </w:r>
    </w:p>
    <w:p w:rsidR="00EF4F21" w:rsidRDefault="00EA701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Structural </w:t>
      </w:r>
      <w:proofErr w:type="gramStart"/>
      <w:r>
        <w:rPr>
          <w:rFonts w:ascii="Times New Roman" w:hAnsi="Times New Roman" w:cs="Times New Roman"/>
          <w:sz w:val="24"/>
          <w:szCs w:val="24"/>
        </w:rPr>
        <w:t>differentiation lead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development of various organelles.</w:t>
      </w:r>
    </w:p>
    <w:p w:rsidR="00EF4F21" w:rsidRDefault="00EA701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Reproduction is </w:t>
      </w:r>
      <w:r>
        <w:rPr>
          <w:rFonts w:ascii="Times New Roman" w:hAnsi="Times New Roman" w:cs="Times New Roman"/>
          <w:sz w:val="24"/>
          <w:szCs w:val="24"/>
        </w:rPr>
        <w:t>primarily sexual ,</w:t>
      </w:r>
    </w:p>
    <w:p w:rsidR="00EF4F21" w:rsidRDefault="00EA7019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Plants can be grouped as non-flowering and flowering plants it is based on the above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characteristics.They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all green photosynthetic plants.</w:t>
      </w:r>
    </w:p>
    <w:p w:rsidR="00EF4F21" w:rsidRDefault="00EF4F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F21" w:rsidRDefault="00EA70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NON-FLOWERING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PLANTS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plants which do not bear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flowers,seeds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fruits are called cryptog</w:t>
      </w:r>
      <w:r>
        <w:rPr>
          <w:rFonts w:ascii="Times New Roman" w:hAnsi="Times New Roman" w:cs="Times New Roman"/>
          <w:sz w:val="24"/>
          <w:szCs w:val="24"/>
        </w:rPr>
        <w:t>ams. They are classified into three groups:-</w:t>
      </w:r>
    </w:p>
    <w:p w:rsidR="00EF4F21" w:rsidRDefault="00EA70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Thallophyte</w:t>
      </w:r>
      <w:proofErr w:type="spellEnd"/>
    </w:p>
    <w:p w:rsidR="00EF4F21" w:rsidRDefault="00EA70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Bryophyta</w:t>
      </w:r>
      <w:proofErr w:type="spellEnd"/>
    </w:p>
    <w:p w:rsidR="00EF4F21" w:rsidRDefault="00EA70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Pteridophyte</w:t>
      </w:r>
      <w:proofErr w:type="spellEnd"/>
    </w:p>
    <w:p w:rsidR="00EF4F21" w:rsidRDefault="00EA701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THALLOPHYTE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the simplest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plants.such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plant body which is not divided into roots , stem and leaves is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thallus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such plants are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thallophytes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example : Algae , Fungi , Lichens etc . They are autotrophic in nature</w:t>
      </w:r>
    </w:p>
    <w:p w:rsidR="00EF4F21" w:rsidRDefault="00EA7019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ALGAE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algae are found growing in ponds ,. </w:t>
      </w:r>
      <w:proofErr w:type="gramStart"/>
      <w:r>
        <w:rPr>
          <w:rFonts w:ascii="Times New Roman" w:hAnsi="Times New Roman" w:cs="Times New Roman"/>
          <w:sz w:val="24"/>
          <w:szCs w:val="24"/>
        </w:rPr>
        <w:t>Lakes ,river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,sea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ocean.The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algae may be single celled or made of rows or may be made of colonies of cells. They may be unicellular or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multicellular.All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algae contain chlorophyll ,thus ,they prepare their own </w:t>
      </w:r>
      <w:proofErr w:type="spellStart"/>
      <w:r>
        <w:rPr>
          <w:rFonts w:ascii="Times New Roman" w:hAnsi="Times New Roman" w:cs="Times New Roman"/>
          <w:sz w:val="24"/>
          <w:szCs w:val="24"/>
        </w:rPr>
        <w:t>food.They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use carbon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oxide present in water for photosynthesis on the basic of pigments , algae are divided into three types :</w:t>
      </w:r>
    </w:p>
    <w:p w:rsidR="00EF4F21" w:rsidRDefault="00EA7019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GREEN ALGAE</w:t>
      </w:r>
    </w:p>
    <w:p w:rsidR="00EF4F21" w:rsidRDefault="00EA7019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BROWN ALGAE</w:t>
      </w:r>
    </w:p>
    <w:p w:rsidR="00EF4F21" w:rsidRDefault="00EA7019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RED ALGAE</w:t>
      </w:r>
    </w:p>
    <w:p w:rsidR="00EF4F21" w:rsidRDefault="00EA7019">
      <w:pPr>
        <w:ind w:firstLine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Difference between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algae and fungi</w:t>
      </w:r>
    </w:p>
    <w:tbl>
      <w:tblPr>
        <w:tblStyle w:val="TableGrid"/>
        <w:tblW w:w="0" w:type="auto"/>
        <w:tblInd w:w="738" w:type="dxa"/>
        <w:tblLook w:val="04A0"/>
      </w:tblPr>
      <w:tblGrid>
        <w:gridCol w:w="2970"/>
        <w:gridCol w:w="2587"/>
        <w:gridCol w:w="3281"/>
      </w:tblGrid>
      <w:tr w:rsidR="00EF4F21">
        <w:trPr>
          <w:tblHeader/>
        </w:trPr>
        <w:tc>
          <w:tcPr>
            <w:tcW w:w="2970" w:type="dxa"/>
          </w:tcPr>
          <w:p w:rsidR="00EF4F21" w:rsidRDefault="00EA7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Characters</w:t>
            </w:r>
          </w:p>
        </w:tc>
        <w:tc>
          <w:tcPr>
            <w:tcW w:w="2587" w:type="dxa"/>
          </w:tcPr>
          <w:p w:rsidR="00EF4F21" w:rsidRDefault="00EA7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Algae</w:t>
            </w:r>
          </w:p>
        </w:tc>
        <w:tc>
          <w:tcPr>
            <w:tcW w:w="3281" w:type="dxa"/>
          </w:tcPr>
          <w:p w:rsidR="00EF4F21" w:rsidRDefault="00EA7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Fungi</w:t>
            </w:r>
          </w:p>
        </w:tc>
      </w:tr>
      <w:tr w:rsidR="00EF4F21">
        <w:trPr>
          <w:tblHeader/>
        </w:trPr>
        <w:tc>
          <w:tcPr>
            <w:tcW w:w="2970" w:type="dxa"/>
          </w:tcPr>
          <w:p w:rsidR="00EF4F21" w:rsidRDefault="00EA70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Nutrition</w:t>
            </w:r>
          </w:p>
          <w:p w:rsidR="00EF4F21" w:rsidRDefault="00EF4F21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EF4F21" w:rsidRDefault="00EA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Autotrophic mode of nutrition</w:t>
            </w:r>
          </w:p>
        </w:tc>
        <w:tc>
          <w:tcPr>
            <w:tcW w:w="3281" w:type="dxa"/>
          </w:tcPr>
          <w:p w:rsidR="00EF4F21" w:rsidRDefault="00EA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Heterotrophic mode of nutrition</w:t>
            </w:r>
          </w:p>
        </w:tc>
      </w:tr>
      <w:tr w:rsidR="00EF4F21">
        <w:trPr>
          <w:tblHeader/>
        </w:trPr>
        <w:tc>
          <w:tcPr>
            <w:tcW w:w="2970" w:type="dxa"/>
          </w:tcPr>
          <w:p w:rsidR="00EF4F21" w:rsidRDefault="00EA70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Photosynthetic pigments</w:t>
            </w:r>
          </w:p>
        </w:tc>
        <w:tc>
          <w:tcPr>
            <w:tcW w:w="2587" w:type="dxa"/>
          </w:tcPr>
          <w:p w:rsidR="00EF4F21" w:rsidRDefault="00EA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Chlorophyll or blue-green photo synthetic pigments</w:t>
            </w:r>
          </w:p>
        </w:tc>
        <w:tc>
          <w:tcPr>
            <w:tcW w:w="3281" w:type="dxa"/>
          </w:tcPr>
          <w:p w:rsidR="00EF4F21" w:rsidRDefault="00EA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Photosynthetic pigments are absent</w:t>
            </w:r>
          </w:p>
        </w:tc>
      </w:tr>
      <w:tr w:rsidR="00EF4F21">
        <w:trPr>
          <w:tblHeader/>
        </w:trPr>
        <w:tc>
          <w:tcPr>
            <w:tcW w:w="2970" w:type="dxa"/>
          </w:tcPr>
          <w:p w:rsidR="00EF4F21" w:rsidRDefault="00EA70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 wall</w:t>
            </w:r>
          </w:p>
        </w:tc>
        <w:tc>
          <w:tcPr>
            <w:tcW w:w="2587" w:type="dxa"/>
          </w:tcPr>
          <w:p w:rsidR="00EF4F21" w:rsidRDefault="00EA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 wall is made 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cellulose</w:t>
            </w:r>
          </w:p>
        </w:tc>
        <w:tc>
          <w:tcPr>
            <w:tcW w:w="3281" w:type="dxa"/>
          </w:tcPr>
          <w:p w:rsidR="00EF4F21" w:rsidRDefault="00EA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 wall is made up of chitin</w:t>
            </w:r>
          </w:p>
          <w:p w:rsidR="00EF4F21" w:rsidRDefault="00EF4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21">
        <w:trPr>
          <w:tblHeader/>
        </w:trPr>
        <w:tc>
          <w:tcPr>
            <w:tcW w:w="2970" w:type="dxa"/>
          </w:tcPr>
          <w:p w:rsidR="00EF4F21" w:rsidRDefault="00EA70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Stored food</w:t>
            </w:r>
          </w:p>
        </w:tc>
        <w:tc>
          <w:tcPr>
            <w:tcW w:w="2587" w:type="dxa"/>
          </w:tcPr>
          <w:p w:rsidR="00EF4F21" w:rsidRDefault="00EA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Starch</w:t>
            </w:r>
          </w:p>
        </w:tc>
        <w:tc>
          <w:tcPr>
            <w:tcW w:w="3281" w:type="dxa"/>
          </w:tcPr>
          <w:p w:rsidR="00EF4F21" w:rsidRDefault="00EA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Glycogen and oil</w:t>
            </w:r>
          </w:p>
        </w:tc>
      </w:tr>
    </w:tbl>
    <w:p w:rsidR="00EF4F21" w:rsidRDefault="00EA701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BRYOPHYTA: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MOSSES – </w:t>
      </w:r>
      <w:r>
        <w:rPr>
          <w:rFonts w:ascii="Times New Roman" w:hAnsi="Times New Roman" w:cs="Times New Roman"/>
          <w:sz w:val="24"/>
          <w:szCs w:val="24"/>
        </w:rPr>
        <w:t xml:space="preserve">They grow as green velvety layers on shady and </w:t>
      </w:r>
      <w:proofErr w:type="gramStart"/>
      <w:r>
        <w:rPr>
          <w:rFonts w:ascii="Times New Roman" w:hAnsi="Times New Roman" w:cs="Times New Roman"/>
          <w:sz w:val="24"/>
          <w:szCs w:val="24"/>
        </w:rPr>
        <w:t>moist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Walls , damp soil and bark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trees.So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they are called amphibian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plants.They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have stems and leaves ,but no </w:t>
      </w:r>
      <w:proofErr w:type="spellStart"/>
      <w:r>
        <w:rPr>
          <w:rFonts w:ascii="Times New Roman" w:hAnsi="Times New Roman" w:cs="Times New Roman"/>
          <w:sz w:val="24"/>
          <w:szCs w:val="24"/>
        </w:rPr>
        <w:t>roots.They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stick to the surface with the help of thread like structures is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rhizoids.Rh</w:t>
      </w:r>
      <w:r>
        <w:rPr>
          <w:rFonts w:ascii="Times New Roman" w:hAnsi="Times New Roman" w:cs="Times New Roman"/>
          <w:sz w:val="24"/>
          <w:szCs w:val="24"/>
        </w:rPr>
        <w:t>izoids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help them in absorbing water and minerals from the surface.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EXAMPLES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Mosses , liverworts and Hornworts.</w:t>
      </w:r>
    </w:p>
    <w:p w:rsidR="00EF4F21" w:rsidRDefault="00EF4F21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F21" w:rsidRDefault="00EA701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PTERIDOPHYTE: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FERNS – </w:t>
      </w:r>
      <w:r>
        <w:rPr>
          <w:rFonts w:ascii="Times New Roman" w:hAnsi="Times New Roman" w:cs="Times New Roman"/>
          <w:sz w:val="24"/>
          <w:szCs w:val="24"/>
        </w:rPr>
        <w:t xml:space="preserve">They bear roots stem and leaves but no flowers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seeds.Their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underground stem is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rhizome.The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leaves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hAnsi="Times New Roman" w:cs="Times New Roman"/>
          <w:sz w:val="24"/>
          <w:szCs w:val="24"/>
        </w:rPr>
        <w:t xml:space="preserve">ar small rounded bodies on their undersurface so these bodies are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sori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which produce spores.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FOR EXAMPLE : </w:t>
      </w:r>
      <w:r>
        <w:rPr>
          <w:rFonts w:ascii="Times New Roman" w:hAnsi="Times New Roman" w:cs="Times New Roman"/>
          <w:sz w:val="24"/>
          <w:szCs w:val="24"/>
        </w:rPr>
        <w:t xml:space="preserve">Ferns and horsetails </w:t>
      </w:r>
    </w:p>
    <w:p w:rsidR="00EF4F21" w:rsidRDefault="00EF4F21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color w:val="FF0000"/>
          <w:sz w:val="10"/>
          <w:szCs w:val="10"/>
        </w:rPr>
      </w:pPr>
    </w:p>
    <w:p w:rsidR="00EF4F21" w:rsidRDefault="00EA7019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ifference between BRYOPHYTA (Mosses) and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Pteridophyte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(Ferns)</w:t>
      </w:r>
    </w:p>
    <w:p w:rsidR="00EF4F21" w:rsidRDefault="00EF4F21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color w:val="FF0000"/>
          <w:sz w:val="8"/>
          <w:szCs w:val="8"/>
          <w:u w:val="single"/>
        </w:rPr>
      </w:pPr>
    </w:p>
    <w:tbl>
      <w:tblPr>
        <w:tblStyle w:val="TableGrid"/>
        <w:tblW w:w="0" w:type="auto"/>
        <w:tblInd w:w="738" w:type="dxa"/>
        <w:tblLook w:val="04A0"/>
      </w:tblPr>
      <w:tblGrid>
        <w:gridCol w:w="2970"/>
        <w:gridCol w:w="2520"/>
        <w:gridCol w:w="3330"/>
      </w:tblGrid>
      <w:tr w:rsidR="00EF4F21">
        <w:tc>
          <w:tcPr>
            <w:tcW w:w="2970" w:type="dxa"/>
          </w:tcPr>
          <w:p w:rsidR="00EF4F21" w:rsidRDefault="00EA701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CHARACTERS</w:t>
            </w:r>
          </w:p>
        </w:tc>
        <w:tc>
          <w:tcPr>
            <w:tcW w:w="2520" w:type="dxa"/>
          </w:tcPr>
          <w:p w:rsidR="00EF4F21" w:rsidRDefault="00EA701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BRYOPHYTA</w:t>
            </w:r>
          </w:p>
          <w:p w:rsidR="00EF4F21" w:rsidRDefault="00EA70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( MOSSES )</w:t>
            </w:r>
          </w:p>
        </w:tc>
        <w:tc>
          <w:tcPr>
            <w:tcW w:w="3330" w:type="dxa"/>
          </w:tcPr>
          <w:p w:rsidR="00EF4F21" w:rsidRDefault="00EA701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PTERIDOPHYTE </w:t>
            </w:r>
          </w:p>
          <w:p w:rsidR="00EF4F21" w:rsidRDefault="00EA701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FERNS )</w:t>
            </w:r>
          </w:p>
        </w:tc>
      </w:tr>
      <w:tr w:rsidR="00EF4F21">
        <w:tc>
          <w:tcPr>
            <w:tcW w:w="2970" w:type="dxa"/>
          </w:tcPr>
          <w:p w:rsidR="00EF4F21" w:rsidRDefault="00EA70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Differentiationof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plants body</w:t>
            </w:r>
          </w:p>
        </w:tc>
        <w:tc>
          <w:tcPr>
            <w:tcW w:w="2520" w:type="dxa"/>
          </w:tcPr>
          <w:p w:rsidR="00EF4F21" w:rsidRDefault="00EA70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Plantbodyis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 differentiated into true roots, stem and leaves.</w:t>
            </w:r>
          </w:p>
        </w:tc>
        <w:tc>
          <w:tcPr>
            <w:tcW w:w="3330" w:type="dxa"/>
          </w:tcPr>
          <w:p w:rsidR="00EF4F21" w:rsidRDefault="00EA70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Plants body is differentiated into true roots stem and leaves</w:t>
            </w:r>
          </w:p>
        </w:tc>
      </w:tr>
      <w:tr w:rsidR="00EF4F21">
        <w:tc>
          <w:tcPr>
            <w:tcW w:w="2970" w:type="dxa"/>
          </w:tcPr>
          <w:p w:rsidR="00EF4F21" w:rsidRDefault="00EA70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Vascular tissue</w:t>
            </w:r>
          </w:p>
        </w:tc>
        <w:tc>
          <w:tcPr>
            <w:tcW w:w="2520" w:type="dxa"/>
          </w:tcPr>
          <w:p w:rsidR="00EF4F21" w:rsidRDefault="00EA70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vascular plants it mean vascular tissue is not developed</w:t>
            </w:r>
          </w:p>
        </w:tc>
        <w:tc>
          <w:tcPr>
            <w:tcW w:w="3330" w:type="dxa"/>
          </w:tcPr>
          <w:p w:rsidR="00EF4F21" w:rsidRDefault="00EA70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Vascular pl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ants ( vascular tissue xylem and phloem is developed )</w:t>
            </w:r>
          </w:p>
        </w:tc>
      </w:tr>
    </w:tbl>
    <w:p w:rsidR="00EF4F21" w:rsidRDefault="00EF4F21">
      <w:pPr>
        <w:pStyle w:val="ListParagraph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F4F21" w:rsidRDefault="00EA701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FLOWERING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PLANTS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plants have stem, leaves and well developed true roots. They are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phanerogams.They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divided on the basis of their </w:t>
      </w:r>
      <w:proofErr w:type="spellStart"/>
      <w:r>
        <w:rPr>
          <w:rFonts w:ascii="Times New Roman" w:hAnsi="Times New Roman" w:cs="Times New Roman"/>
          <w:sz w:val="24"/>
          <w:szCs w:val="24"/>
        </w:rPr>
        <w:t>seeds.They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divided into two groups :</w:t>
      </w:r>
    </w:p>
    <w:p w:rsidR="00EF4F21" w:rsidRDefault="00EA701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Gymnosperms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2.   Angiosperms</w:t>
      </w:r>
    </w:p>
    <w:p w:rsidR="00EF4F21" w:rsidRDefault="00EF4F21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F4F21" w:rsidRDefault="00EA701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GYMNOSPERMS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do not have true flowers. The name is based on the unenclosed condition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seeds.</w:t>
      </w:r>
    </w:p>
    <w:p w:rsidR="00EF4F21" w:rsidRDefault="00EA701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Gymnosperms bear cones for reproduction but no true flowers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fruits.Cones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both male and female </w:t>
      </w:r>
      <w:proofErr w:type="gramStart"/>
      <w:r>
        <w:rPr>
          <w:rFonts w:ascii="Times New Roman" w:hAnsi="Times New Roman" w:cs="Times New Roman"/>
          <w:sz w:val="24"/>
          <w:szCs w:val="24"/>
        </w:rPr>
        <w:t>types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mal cones produce pollen</w:t>
      </w:r>
      <w:r>
        <w:rPr>
          <w:rFonts w:ascii="Times New Roman" w:hAnsi="Times New Roman" w:cs="Times New Roman"/>
          <w:sz w:val="24"/>
          <w:szCs w:val="24"/>
        </w:rPr>
        <w:t xml:space="preserve">, which are blown by wind to reach the female cones. Female cones bear ovules. Ovules developed 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seeds.Leaves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long and needle </w:t>
      </w:r>
      <w:proofErr w:type="spellStart"/>
      <w:r>
        <w:rPr>
          <w:rFonts w:ascii="Times New Roman" w:hAnsi="Times New Roman" w:cs="Times New Roman"/>
          <w:sz w:val="24"/>
          <w:szCs w:val="24"/>
        </w:rPr>
        <w:t>shaped.Such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leaves are not damaged by snow or </w:t>
      </w:r>
      <w:proofErr w:type="spellStart"/>
      <w:r>
        <w:rPr>
          <w:rFonts w:ascii="Times New Roman" w:hAnsi="Times New Roman" w:cs="Times New Roman"/>
          <w:sz w:val="24"/>
          <w:szCs w:val="24"/>
        </w:rPr>
        <w:t>frost.These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plants grow in cold and mountainous area.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EXAMPLE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Pine, fir, c</w:t>
      </w:r>
      <w:r>
        <w:rPr>
          <w:rFonts w:ascii="Times New Roman" w:hAnsi="Times New Roman" w:cs="Times New Roman"/>
          <w:sz w:val="24"/>
          <w:szCs w:val="24"/>
        </w:rPr>
        <w:t xml:space="preserve">edar, </w:t>
      </w:r>
      <w:proofErr w:type="spellStart"/>
      <w:r>
        <w:rPr>
          <w:rFonts w:ascii="Times New Roman" w:hAnsi="Times New Roman" w:cs="Times New Roman"/>
          <w:sz w:val="24"/>
          <w:szCs w:val="24"/>
        </w:rPr>
        <w:t>cycas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etc. </w:t>
      </w:r>
    </w:p>
    <w:p w:rsidR="00EF4F21" w:rsidRDefault="00EF4F21">
      <w:pPr>
        <w:pStyle w:val="ListParagraph"/>
        <w:jc w:val="both"/>
        <w:rPr>
          <w:rFonts w:ascii="Times New Roman" w:hAnsi="Times New Roman" w:cs="Times New Roman"/>
          <w:sz w:val="4"/>
          <w:szCs w:val="4"/>
        </w:rPr>
      </w:pPr>
    </w:p>
    <w:p w:rsidR="00EF4F21" w:rsidRDefault="00EA7019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Difference between Gymnosperms and Angiosperm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</w:t>
      </w:r>
    </w:p>
    <w:p w:rsidR="00EF4F21" w:rsidRDefault="00EF4F21">
      <w:pPr>
        <w:pStyle w:val="ListParagraph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Ind w:w="738" w:type="dxa"/>
        <w:tblLook w:val="04A0"/>
      </w:tblPr>
      <w:tblGrid>
        <w:gridCol w:w="2520"/>
        <w:gridCol w:w="2970"/>
        <w:gridCol w:w="3330"/>
      </w:tblGrid>
      <w:tr w:rsidR="00EF4F21">
        <w:tc>
          <w:tcPr>
            <w:tcW w:w="2520" w:type="dxa"/>
          </w:tcPr>
          <w:p w:rsidR="00EF4F21" w:rsidRDefault="00EA701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CHARACTERS</w:t>
            </w:r>
          </w:p>
        </w:tc>
        <w:tc>
          <w:tcPr>
            <w:tcW w:w="2970" w:type="dxa"/>
          </w:tcPr>
          <w:p w:rsidR="00EF4F21" w:rsidRDefault="00EA701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GYMNOSPERMS</w:t>
            </w:r>
          </w:p>
        </w:tc>
        <w:tc>
          <w:tcPr>
            <w:tcW w:w="3330" w:type="dxa"/>
          </w:tcPr>
          <w:p w:rsidR="00EF4F21" w:rsidRDefault="00EA701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ANGIOSPERMS</w:t>
            </w:r>
          </w:p>
        </w:tc>
      </w:tr>
      <w:tr w:rsidR="00EF4F21">
        <w:tc>
          <w:tcPr>
            <w:tcW w:w="2520" w:type="dxa"/>
          </w:tcPr>
          <w:p w:rsidR="00EF4F21" w:rsidRDefault="00EA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Flowers</w:t>
            </w:r>
          </w:p>
        </w:tc>
        <w:tc>
          <w:tcPr>
            <w:tcW w:w="2970" w:type="dxa"/>
          </w:tcPr>
          <w:p w:rsidR="00EF4F21" w:rsidRDefault="00EA70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They do not produce lowers</w:t>
            </w:r>
          </w:p>
        </w:tc>
        <w:tc>
          <w:tcPr>
            <w:tcW w:w="3330" w:type="dxa"/>
          </w:tcPr>
          <w:p w:rsidR="00EF4F21" w:rsidRDefault="00EA70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Plants with flowers and seeds</w:t>
            </w:r>
          </w:p>
        </w:tc>
      </w:tr>
      <w:tr w:rsidR="00EF4F21">
        <w:tc>
          <w:tcPr>
            <w:tcW w:w="2520" w:type="dxa"/>
          </w:tcPr>
          <w:p w:rsidR="00EF4F21" w:rsidRDefault="00EA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Seeds</w:t>
            </w:r>
          </w:p>
        </w:tc>
        <w:tc>
          <w:tcPr>
            <w:tcW w:w="2970" w:type="dxa"/>
          </w:tcPr>
          <w:p w:rsidR="00EF4F21" w:rsidRDefault="00EA70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seeds are naked</w:t>
            </w:r>
          </w:p>
        </w:tc>
        <w:tc>
          <w:tcPr>
            <w:tcW w:w="3330" w:type="dxa"/>
          </w:tcPr>
          <w:p w:rsidR="00EF4F21" w:rsidRDefault="00EA70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seeds are enclosed by the fruits wall</w:t>
            </w:r>
          </w:p>
        </w:tc>
      </w:tr>
      <w:tr w:rsidR="00EF4F21">
        <w:tc>
          <w:tcPr>
            <w:tcW w:w="2520" w:type="dxa"/>
          </w:tcPr>
          <w:p w:rsidR="00EF4F21" w:rsidRDefault="00EA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Ovules</w:t>
            </w:r>
          </w:p>
        </w:tc>
        <w:tc>
          <w:tcPr>
            <w:tcW w:w="2970" w:type="dxa"/>
          </w:tcPr>
          <w:p w:rsidR="00EF4F21" w:rsidRDefault="00EA70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ovules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 not located in the ovary</w:t>
            </w:r>
          </w:p>
        </w:tc>
        <w:tc>
          <w:tcPr>
            <w:tcW w:w="3330" w:type="dxa"/>
          </w:tcPr>
          <w:p w:rsidR="00EF4F21" w:rsidRDefault="00EA70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ovules are enclosed in the ovary</w:t>
            </w:r>
          </w:p>
        </w:tc>
      </w:tr>
      <w:tr w:rsidR="00EF4F21">
        <w:tc>
          <w:tcPr>
            <w:tcW w:w="2520" w:type="dxa"/>
          </w:tcPr>
          <w:p w:rsidR="00EF4F21" w:rsidRDefault="00EA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Vascular tissue</w:t>
            </w:r>
          </w:p>
        </w:tc>
        <w:tc>
          <w:tcPr>
            <w:tcW w:w="2970" w:type="dxa"/>
          </w:tcPr>
          <w:p w:rsidR="00EF4F21" w:rsidRDefault="00EA70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xylem lacks vessels and phloem lacks companion cells</w:t>
            </w:r>
          </w:p>
        </w:tc>
        <w:tc>
          <w:tcPr>
            <w:tcW w:w="3330" w:type="dxa"/>
          </w:tcPr>
          <w:p w:rsidR="00EF4F21" w:rsidRDefault="00EA70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Xylem contains vessels and phloem contains companion cells</w:t>
            </w:r>
          </w:p>
        </w:tc>
      </w:tr>
      <w:tr w:rsidR="00EF4F21">
        <w:tc>
          <w:tcPr>
            <w:tcW w:w="2520" w:type="dxa"/>
          </w:tcPr>
          <w:p w:rsidR="00EF4F21" w:rsidRDefault="00EA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Microspores and megaspores</w:t>
            </w:r>
          </w:p>
        </w:tc>
        <w:tc>
          <w:tcPr>
            <w:tcW w:w="2970" w:type="dxa"/>
          </w:tcPr>
          <w:p w:rsidR="00EF4F21" w:rsidRDefault="00EA70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microspores and megaspores 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produced by male and female cones respectively</w:t>
            </w:r>
          </w:p>
        </w:tc>
        <w:tc>
          <w:tcPr>
            <w:tcW w:w="3330" w:type="dxa"/>
          </w:tcPr>
          <w:p w:rsidR="00EF4F21" w:rsidRDefault="00EA70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microspores are produced in anther while the megaspores are produced in the ovules of the ovary in flowers</w:t>
            </w:r>
          </w:p>
        </w:tc>
      </w:tr>
      <w:tr w:rsidR="00EF4F21">
        <w:tc>
          <w:tcPr>
            <w:tcW w:w="2520" w:type="dxa"/>
          </w:tcPr>
          <w:p w:rsidR="00EF4F21" w:rsidRDefault="00EA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 of evolution</w:t>
            </w:r>
          </w:p>
        </w:tc>
        <w:tc>
          <w:tcPr>
            <w:tcW w:w="2970" w:type="dxa"/>
          </w:tcPr>
          <w:p w:rsidR="00EF4F21" w:rsidRDefault="00EA70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Primitive group of seeds bearing plants</w:t>
            </w:r>
          </w:p>
        </w:tc>
        <w:tc>
          <w:tcPr>
            <w:tcW w:w="3330" w:type="dxa"/>
          </w:tcPr>
          <w:p w:rsidR="00EF4F21" w:rsidRDefault="00EA70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Highly evolved plants</w:t>
            </w:r>
          </w:p>
        </w:tc>
      </w:tr>
    </w:tbl>
    <w:p w:rsidR="00EF4F21" w:rsidRDefault="00EA7019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ANGIOSPERMS :</w:t>
      </w:r>
      <w:proofErr w:type="gramEnd"/>
    </w:p>
    <w:p w:rsidR="00EF4F21" w:rsidRDefault="00EA7019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bear true flowers.</w:t>
      </w:r>
    </w:p>
    <w:p w:rsidR="00EF4F21" w:rsidRDefault="00EA701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have fruits.</w:t>
      </w:r>
    </w:p>
    <w:p w:rsidR="00EF4F21" w:rsidRDefault="00EA701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Seeds are enclosed in fruits.</w:t>
      </w:r>
    </w:p>
    <w:p w:rsidR="00EF4F21" w:rsidRDefault="00EA701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seeds develop in the female part of the flowers, are called ovary.</w:t>
      </w:r>
    </w:p>
    <w:p w:rsidR="00EF4F21" w:rsidRDefault="00EA701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Ovary develops into fruits.</w:t>
      </w:r>
    </w:p>
    <w:p w:rsidR="00EF4F21" w:rsidRDefault="00EA701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Seeds have seed leaves called cotyledons and the embryo (the baby plant).</w:t>
      </w:r>
    </w:p>
    <w:p w:rsidR="00EF4F21" w:rsidRDefault="00EA701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Seed leave</w:t>
      </w:r>
      <w:r>
        <w:rPr>
          <w:rFonts w:ascii="Times New Roman" w:hAnsi="Times New Roman" w:cs="Times New Roman"/>
          <w:sz w:val="24"/>
          <w:szCs w:val="24"/>
        </w:rPr>
        <w:t>s store food to be used by the embryo when it grows into a new plant.</w:t>
      </w:r>
    </w:p>
    <w:p w:rsidR="00EF4F21" w:rsidRDefault="00EA701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embryo grows into a new plant when seed germinates. They have well developed roots, stem and leaves. Angiosperms are divided into two groups depending on the number of cotyledons in </w:t>
      </w:r>
      <w:r>
        <w:rPr>
          <w:rFonts w:ascii="Times New Roman" w:hAnsi="Times New Roman" w:cs="Times New Roman"/>
          <w:sz w:val="24"/>
          <w:szCs w:val="24"/>
        </w:rPr>
        <w:t>the seeds.</w:t>
      </w:r>
    </w:p>
    <w:p w:rsidR="00EF4F21" w:rsidRDefault="00EA701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MONOCOTYLEDONS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monocotyledonous plants, seeds contain only one cotyledon as in wheat, maize, rice, grasses etc these plants are called monocots.</w:t>
      </w:r>
    </w:p>
    <w:p w:rsidR="00EF4F21" w:rsidRDefault="00EA701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DICOTYLEDONS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these plants, seeds contain two cotyledons as in gram, pea, bean, </w:t>
      </w:r>
      <w:proofErr w:type="spellStart"/>
      <w:r>
        <w:rPr>
          <w:rFonts w:ascii="Times New Roman" w:hAnsi="Times New Roman" w:cs="Times New Roman"/>
          <w:sz w:val="24"/>
          <w:szCs w:val="24"/>
        </w:rPr>
        <w:t>brinjal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mango </w:t>
      </w:r>
      <w:r>
        <w:rPr>
          <w:rFonts w:ascii="Times New Roman" w:hAnsi="Times New Roman" w:cs="Times New Roman"/>
          <w:sz w:val="24"/>
          <w:szCs w:val="24"/>
        </w:rPr>
        <w:t xml:space="preserve">etc. These plants are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dicots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4F21" w:rsidRDefault="00EF4F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EF4F21" w:rsidRDefault="00EA70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WORKSHEET  3</w:t>
      </w:r>
      <w:proofErr w:type="gramEnd"/>
    </w:p>
    <w:p w:rsidR="00EF4F21" w:rsidRDefault="00EF4F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FF0000"/>
          <w:sz w:val="11"/>
          <w:szCs w:val="11"/>
          <w:u w:val="single"/>
        </w:rPr>
      </w:pPr>
    </w:p>
    <w:p w:rsidR="00EF4F21" w:rsidRDefault="00EA7019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SHORT ANSWER  TYPE QUESTION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:rsidR="00EF4F21" w:rsidRDefault="00EA7019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any two useful fungi.</w:t>
      </w:r>
    </w:p>
    <w:p w:rsidR="00EF4F21" w:rsidRDefault="00EA7019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</w:t>
      </w:r>
      <w:proofErr w:type="gramStart"/>
      <w:r>
        <w:rPr>
          <w:rFonts w:ascii="Times New Roman" w:hAnsi="Times New Roman" w:cs="Times New Roman"/>
          <w:sz w:val="24"/>
          <w:szCs w:val="24"/>
        </w:rPr>
        <w:t>angiosperms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Mention two </w:t>
      </w:r>
      <w:proofErr w:type="gramStart"/>
      <w:r>
        <w:rPr>
          <w:rFonts w:ascii="Times New Roman" w:hAnsi="Times New Roman" w:cs="Times New Roman"/>
          <w:sz w:val="24"/>
          <w:szCs w:val="24"/>
        </w:rPr>
        <w:t>division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angiosperms. Give two examples of each division.</w:t>
      </w:r>
    </w:p>
    <w:p w:rsidR="00EF4F21" w:rsidRDefault="00EA7019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differe</w:t>
      </w:r>
      <w:r>
        <w:rPr>
          <w:rFonts w:ascii="Times New Roman" w:hAnsi="Times New Roman" w:cs="Times New Roman"/>
          <w:sz w:val="24"/>
          <w:szCs w:val="24"/>
        </w:rPr>
        <w:t>nces</w:t>
      </w:r>
      <w:r>
        <w:rPr>
          <w:rFonts w:ascii="Times New Roman" w:hAnsi="Times New Roman" w:cs="Times New Roman"/>
          <w:sz w:val="24"/>
          <w:szCs w:val="24"/>
        </w:rPr>
        <w:t xml:space="preserve"> between Algae and Fungi.</w:t>
      </w:r>
    </w:p>
    <w:p w:rsidR="00EF4F21" w:rsidRDefault="00EA7019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short notes on :</w:t>
      </w:r>
    </w:p>
    <w:p w:rsidR="00EF4F21" w:rsidRDefault="00EA7019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Monocotyledons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(b)</w:t>
      </w:r>
      <w:proofErr w:type="spellStart"/>
      <w:r>
        <w:rPr>
          <w:rFonts w:ascii="Times New Roman" w:hAnsi="Times New Roman" w:cs="Times New Roman"/>
          <w:sz w:val="24"/>
          <w:szCs w:val="24"/>
        </w:rPr>
        <w:t>Dicotyledons</w:t>
      </w:r>
      <w:proofErr w:type="spellEnd"/>
    </w:p>
    <w:p w:rsidR="00EF4F21" w:rsidRDefault="00EA7019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type of nutrition takes place in kingdom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plantae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4F21" w:rsidRDefault="00EA7019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thallophytes</w:t>
      </w:r>
      <w:proofErr w:type="spellEnd"/>
      <w:r>
        <w:rPr>
          <w:rFonts w:ascii="Times New Roman" w:hAnsi="Times New Roman" w:cs="Times New Roman"/>
          <w:sz w:val="24"/>
          <w:szCs w:val="24"/>
        </w:rPr>
        <w:t>? Give two examples.</w:t>
      </w:r>
    </w:p>
    <w:p w:rsidR="00EF4F21" w:rsidRDefault="00EA7019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B.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FILL IN THE BLANKS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:rsidR="00EF4F21" w:rsidRDefault="00EA7019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Bacteria are _____________ organism.</w:t>
      </w:r>
    </w:p>
    <w:p w:rsidR="00EF4F21" w:rsidRDefault="00EA7019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Mosses belong to the group _____________.</w:t>
      </w:r>
    </w:p>
    <w:p w:rsidR="00EF4F21" w:rsidRDefault="00EA7019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Volvox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algae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F4F21" w:rsidRDefault="00EA7019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Yeast and bread mould are _____________.</w:t>
      </w:r>
    </w:p>
    <w:p w:rsidR="00EF4F21" w:rsidRDefault="00EA7019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are  called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amphibians of plant kingdom.</w:t>
      </w:r>
    </w:p>
    <w:p w:rsidR="00EF4F21" w:rsidRDefault="00EA7019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leaves of fern bear __________ on their under surface.</w:t>
      </w:r>
    </w:p>
    <w:p w:rsidR="00EF4F21" w:rsidRDefault="00EA7019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GIVE ONE WORD FOR THE FOLLOWING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:rsidR="00EF4F21" w:rsidRDefault="00EA7019">
      <w:pPr>
        <w:pStyle w:val="ListParagraph"/>
        <w:numPr>
          <w:ilvl w:val="0"/>
          <w:numId w:val="13"/>
        </w:numPr>
        <w:tabs>
          <w:tab w:val="left" w:pos="72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Algae, fungi and bacteria.</w:t>
      </w:r>
      <w:r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F4F21" w:rsidRDefault="00EA7019">
      <w:pPr>
        <w:pStyle w:val="ListParagraph"/>
        <w:numPr>
          <w:ilvl w:val="0"/>
          <w:numId w:val="13"/>
        </w:numPr>
        <w:tabs>
          <w:tab w:val="left" w:pos="72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Flowering plants that have two cotyledons.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EF4F21" w:rsidRDefault="00EA7019">
      <w:pPr>
        <w:pStyle w:val="ListParagraph"/>
        <w:numPr>
          <w:ilvl w:val="0"/>
          <w:numId w:val="13"/>
        </w:numPr>
        <w:tabs>
          <w:tab w:val="left" w:pos="72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underground stem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 </w:t>
      </w:r>
      <w:proofErr w:type="spellStart"/>
      <w:r>
        <w:rPr>
          <w:rFonts w:ascii="Times New Roman" w:hAnsi="Times New Roman" w:cs="Times New Roman"/>
          <w:sz w:val="24"/>
          <w:szCs w:val="24"/>
        </w:rPr>
        <w:t>Pteridophytes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EF4F21" w:rsidRDefault="00EA7019">
      <w:pPr>
        <w:pStyle w:val="ListParagraph"/>
        <w:numPr>
          <w:ilvl w:val="0"/>
          <w:numId w:val="13"/>
        </w:numPr>
        <w:tabs>
          <w:tab w:val="left" w:pos="72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Plants which do not have root stem and leaves.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EF4F21" w:rsidRDefault="00EA7019">
      <w:pPr>
        <w:pStyle w:val="ListParagraph"/>
        <w:numPr>
          <w:ilvl w:val="0"/>
          <w:numId w:val="13"/>
        </w:numPr>
        <w:tabs>
          <w:tab w:val="left" w:pos="7200"/>
          <w:tab w:val="left" w:pos="74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Plants that grow on dead remains or other plants and animals.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EF4F21" w:rsidRDefault="00EA7019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D.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WRITE TRUE OR FALSE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:rsidR="00EF4F21" w:rsidRDefault="00EA7019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Gymnosperms bear flowers.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EF4F21" w:rsidRDefault="00EA7019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angiosperms, seeds develop in the ovary.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EF4F21" w:rsidRDefault="00EA7019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Dicotyledonous seeds bear two seeds leaves.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EF4F21" w:rsidRDefault="00EA7019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Female cones bear ovules.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EF4F21" w:rsidRDefault="00EA7019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Vascular tissue is developed in BRYOPHYTA.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EF4F21" w:rsidRDefault="00EA7019">
      <w:pPr>
        <w:pStyle w:val="Heading1"/>
        <w:spacing w:before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Given below are the answers to module 2 uploaded on 25</w:t>
      </w:r>
      <w:r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May 2020.</w:t>
      </w:r>
    </w:p>
    <w:p w:rsidR="00EF4F21" w:rsidRDefault="00EA7019">
      <w:pPr>
        <w:pStyle w:val="Heading1"/>
        <w:spacing w:before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WORKSHEET  2</w:t>
      </w:r>
      <w:proofErr w:type="gramEnd"/>
    </w:p>
    <w:p w:rsidR="00EF4F21" w:rsidRDefault="00EF4F2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1"/>
          <w:szCs w:val="11"/>
        </w:rPr>
      </w:pPr>
    </w:p>
    <w:p w:rsidR="00EF4F21" w:rsidRDefault="00EA7019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SHORT ANSWER QUESTION:</w:t>
      </w:r>
    </w:p>
    <w:p w:rsidR="00EF4F21" w:rsidRDefault="00EA7019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Q 1.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What is classification?</w:t>
      </w:r>
    </w:p>
    <w:p w:rsidR="00EF4F21" w:rsidRDefault="00EA701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Ans.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 system  of  assembling   organisms  into  groups  on  the  basis  of  likenesses   and</w:t>
      </w:r>
    </w:p>
    <w:p w:rsidR="00EF4F21" w:rsidRDefault="00EA701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difference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called classification.</w:t>
      </w:r>
    </w:p>
    <w:p w:rsidR="00EF4F21" w:rsidRDefault="00EF4F2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4"/>
          <w:szCs w:val="4"/>
        </w:rPr>
      </w:pPr>
    </w:p>
    <w:p w:rsidR="00EF4F21" w:rsidRDefault="00EA7019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Q 2.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Write the name of five Kingdom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classification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F4F21" w:rsidRDefault="00EA7019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Ans.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name of five kingdom classification.</w:t>
      </w:r>
      <w:proofErr w:type="gramEnd"/>
    </w:p>
    <w:p w:rsidR="00EF4F21" w:rsidRDefault="00EA7019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Kingdom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Monera</w:t>
      </w:r>
      <w:proofErr w:type="spellEnd"/>
    </w:p>
    <w:p w:rsidR="00EF4F21" w:rsidRDefault="00EA7019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Kingdom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Protista</w:t>
      </w:r>
      <w:proofErr w:type="spellEnd"/>
    </w:p>
    <w:p w:rsidR="00EF4F21" w:rsidRDefault="00EA7019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Kingdom Fungi</w:t>
      </w:r>
    </w:p>
    <w:p w:rsidR="00EF4F21" w:rsidRDefault="00EA7019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Kingdom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Plantae</w:t>
      </w:r>
      <w:proofErr w:type="spellEnd"/>
    </w:p>
    <w:p w:rsidR="00EF4F21" w:rsidRDefault="00EA7019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Kingdom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Animalia</w:t>
      </w:r>
      <w:proofErr w:type="spellEnd"/>
    </w:p>
    <w:p w:rsidR="00EF4F21" w:rsidRDefault="00EF4F21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:rsidR="00EF4F21" w:rsidRDefault="00EA7019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Q 3.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What is binary fission?</w:t>
      </w:r>
    </w:p>
    <w:p w:rsidR="00EF4F21" w:rsidRDefault="00EA701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Ans. </w:t>
      </w:r>
      <w:r>
        <w:rPr>
          <w:rFonts w:ascii="Times New Roman" w:hAnsi="Times New Roman" w:cs="Times New Roman"/>
          <w:sz w:val="24"/>
          <w:szCs w:val="24"/>
        </w:rPr>
        <w:t xml:space="preserve">Binary </w:t>
      </w:r>
      <w:proofErr w:type="gramStart"/>
      <w:r>
        <w:rPr>
          <w:rFonts w:ascii="Times New Roman" w:hAnsi="Times New Roman" w:cs="Times New Roman"/>
          <w:sz w:val="24"/>
          <w:szCs w:val="24"/>
        </w:rPr>
        <w:t>fission  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the  type  of asexual reproduction  in which  one cell divides into two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daughter cells. </w:t>
      </w:r>
      <w:proofErr w:type="gramStart"/>
      <w:r>
        <w:rPr>
          <w:rFonts w:ascii="Times New Roman" w:hAnsi="Times New Roman" w:cs="Times New Roman"/>
          <w:sz w:val="24"/>
          <w:szCs w:val="24"/>
        </w:rPr>
        <w:t>e.g</w:t>
      </w:r>
      <w:proofErr w:type="gramEnd"/>
      <w:r>
        <w:rPr>
          <w:rFonts w:ascii="Times New Roman" w:hAnsi="Times New Roman" w:cs="Times New Roman"/>
          <w:sz w:val="24"/>
          <w:szCs w:val="24"/>
        </w:rPr>
        <w:t>. Amoeba.</w:t>
      </w:r>
    </w:p>
    <w:p w:rsidR="00EF4F21" w:rsidRDefault="00EF4F21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:rsidR="00EF4F21" w:rsidRDefault="00EA7019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Q 4.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What is nitrification?</w:t>
      </w:r>
    </w:p>
    <w:p w:rsidR="00EF4F21" w:rsidRDefault="00EA701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Ans.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  process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of  conversion  of  ammonia  from  the soil  to nitrates  by nitro bacteria 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called nitrification.</w:t>
      </w:r>
    </w:p>
    <w:p w:rsidR="00EF4F21" w:rsidRDefault="00EF4F21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EF4F21" w:rsidRDefault="00EA7019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Q 5.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Give four characteristic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feature .</w:t>
      </w:r>
      <w:proofErr w:type="gramEnd"/>
    </w:p>
    <w:p w:rsidR="00EF4F21" w:rsidRDefault="00EA701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Ans.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four characteristics features of fungi -</w:t>
      </w:r>
    </w:p>
    <w:p w:rsidR="00EF4F21" w:rsidRDefault="00EA7019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Fungi are simple, non-green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multicellular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eukaryotes .</w:t>
      </w:r>
      <w:proofErr w:type="gramEnd"/>
    </w:p>
    <w:p w:rsidR="00EF4F21" w:rsidRDefault="00EA7019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grow on dead and decaying organic </w:t>
      </w:r>
      <w:proofErr w:type="gramStart"/>
      <w:r>
        <w:rPr>
          <w:rFonts w:ascii="Times New Roman" w:hAnsi="Times New Roman" w:cs="Times New Roman"/>
          <w:sz w:val="24"/>
          <w:szCs w:val="24"/>
        </w:rPr>
        <w:t>matter .</w:t>
      </w:r>
      <w:proofErr w:type="gramEnd"/>
    </w:p>
    <w:p w:rsidR="00EF4F21" w:rsidRDefault="00EA7019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without chlorophyll.</w:t>
      </w:r>
    </w:p>
    <w:p w:rsidR="00EF4F21" w:rsidRDefault="00EA7019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 of them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saprotrophs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they feed on dead and decaying organic matter.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EXAMPLES: </w:t>
      </w:r>
      <w:proofErr w:type="spellStart"/>
      <w:r>
        <w:rPr>
          <w:rFonts w:ascii="Times New Roman" w:hAnsi="Times New Roman" w:cs="Times New Roman"/>
          <w:sz w:val="24"/>
          <w:szCs w:val="24"/>
        </w:rPr>
        <w:t>Mucor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mushrooms etc.</w:t>
      </w:r>
    </w:p>
    <w:p w:rsidR="00EF4F21" w:rsidRDefault="00EA7019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B.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FILL IN THE BLANK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:rsidR="00EF4F21" w:rsidRDefault="00EA7019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Monerans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unicellular and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Prokaryotic </w:t>
      </w:r>
      <w:r>
        <w:rPr>
          <w:rFonts w:ascii="Times New Roman" w:hAnsi="Times New Roman" w:cs="Times New Roman"/>
          <w:sz w:val="24"/>
          <w:szCs w:val="24"/>
        </w:rPr>
        <w:t>organisms.</w:t>
      </w:r>
    </w:p>
    <w:p w:rsidR="00EF4F21" w:rsidRDefault="00EA7019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Nucleus is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absent</w:t>
      </w:r>
      <w:r>
        <w:rPr>
          <w:rFonts w:ascii="Times New Roman" w:hAnsi="Times New Roman" w:cs="Times New Roman"/>
          <w:sz w:val="24"/>
          <w:szCs w:val="24"/>
        </w:rPr>
        <w:t xml:space="preserve"> in bacteria.</w:t>
      </w:r>
    </w:p>
    <w:p w:rsidR="00EF4F21" w:rsidRDefault="00EA7019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Bacteria have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ribosomes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protein synthesis.</w:t>
      </w:r>
    </w:p>
    <w:p w:rsidR="00EF4F21" w:rsidRDefault="00EA7019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Lactobacillus bacteria are used for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curd</w:t>
      </w:r>
      <w:r>
        <w:rPr>
          <w:rFonts w:ascii="Times New Roman" w:hAnsi="Times New Roman" w:cs="Times New Roman"/>
          <w:sz w:val="24"/>
          <w:szCs w:val="24"/>
        </w:rPr>
        <w:t xml:space="preserve"> formation.</w:t>
      </w:r>
    </w:p>
    <w:p w:rsidR="00EF4F21" w:rsidRDefault="00EA7019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Fungi reproduce by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spore</w:t>
      </w:r>
      <w:r>
        <w:rPr>
          <w:rFonts w:ascii="Times New Roman" w:hAnsi="Times New Roman" w:cs="Times New Roman"/>
          <w:sz w:val="24"/>
          <w:szCs w:val="24"/>
        </w:rPr>
        <w:t xml:space="preserve"> formation.</w:t>
      </w:r>
    </w:p>
    <w:p w:rsidR="00EF4F21" w:rsidRDefault="00EA7019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Exchange of gases for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respiration</w:t>
      </w:r>
      <w:r>
        <w:rPr>
          <w:rFonts w:ascii="Times New Roman" w:hAnsi="Times New Roman" w:cs="Times New Roman"/>
          <w:sz w:val="24"/>
          <w:szCs w:val="24"/>
        </w:rPr>
        <w:t xml:space="preserve">  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amoeba .</w:t>
      </w:r>
    </w:p>
    <w:p w:rsidR="00EF4F21" w:rsidRDefault="00EA7019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WRITE TRUE OR FALSE FOR THE FOLLOWING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STATEMENTS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proofErr w:type="gramEnd"/>
    </w:p>
    <w:p w:rsidR="00EF4F21" w:rsidRDefault="00EA7019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Bacteria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multicellular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organisms, whic</w:t>
      </w:r>
      <w:r>
        <w:rPr>
          <w:rFonts w:ascii="Times New Roman" w:hAnsi="Times New Roman" w:cs="Times New Roman"/>
          <w:sz w:val="24"/>
          <w:szCs w:val="24"/>
        </w:rPr>
        <w:t>h lack chlorophyll.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FALSE)</w:t>
      </w:r>
    </w:p>
    <w:p w:rsidR="00EF4F21" w:rsidRDefault="00EA7019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bacteria are helpful in increasing soil fertility.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TRUE)</w:t>
      </w:r>
    </w:p>
    <w:p w:rsidR="00EF4F21" w:rsidRDefault="00EA7019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Bacteria are eukaryotic organisms.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FALSE)</w:t>
      </w:r>
    </w:p>
    <w:p w:rsidR="00EF4F21" w:rsidRDefault="00EA7019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Anthrax of sheep is caused by bacteria.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TRUE)</w:t>
      </w:r>
    </w:p>
    <w:p w:rsidR="00EF4F21" w:rsidRDefault="00EA7019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Rhizobium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bacteria are present in the root nodules of legumes.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TRUE)</w:t>
      </w:r>
    </w:p>
    <w:p w:rsidR="00EF4F21" w:rsidRDefault="00EF4F2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5"/>
          <w:szCs w:val="15"/>
        </w:rPr>
      </w:pPr>
    </w:p>
    <w:p w:rsidR="00EF4F21" w:rsidRDefault="00EA7019">
      <w:pPr>
        <w:spacing w:after="0" w:line="276" w:lineRule="auto"/>
        <w:ind w:left="634" w:hanging="63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Note- Please do all this work in your “Copies” OR “Notebooks” which will be checked when school reopens. Please consider this important.</w:t>
      </w:r>
    </w:p>
    <w:p w:rsidR="00EF4F21" w:rsidRDefault="00EF4F21">
      <w:pPr>
        <w:jc w:val="center"/>
        <w:rPr>
          <w:rFonts w:ascii="Times New Roman" w:hAnsi="Times New Roman" w:cs="Times New Roman"/>
          <w:b/>
          <w:sz w:val="6"/>
          <w:szCs w:val="6"/>
        </w:rPr>
      </w:pPr>
      <w:bookmarkStart w:id="0" w:name="_GoBack"/>
      <w:bookmarkEnd w:id="0"/>
    </w:p>
    <w:p w:rsidR="00EF4F21" w:rsidRDefault="00EA70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*************************************</w:t>
      </w:r>
    </w:p>
    <w:sectPr w:rsidR="00EF4F21" w:rsidSect="00EF4F21">
      <w:pgSz w:w="12240" w:h="15840"/>
      <w:pgMar w:top="630" w:right="1440" w:bottom="99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11"/>
    <w:multiLevelType w:val="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08274A"/>
    <w:multiLevelType w:val="multilevel"/>
    <w:tmpl w:val="1008274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F2608"/>
    <w:multiLevelType w:val="multilevel"/>
    <w:tmpl w:val="1B1F2608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A53352"/>
    <w:multiLevelType w:val="multilevel"/>
    <w:tmpl w:val="48A533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274E2"/>
    <w:multiLevelType w:val="multilevel"/>
    <w:tmpl w:val="58627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E31EE"/>
    <w:multiLevelType w:val="multilevel"/>
    <w:tmpl w:val="595E3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85618"/>
    <w:multiLevelType w:val="multilevel"/>
    <w:tmpl w:val="6C4856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71704"/>
    <w:multiLevelType w:val="multilevel"/>
    <w:tmpl w:val="70471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42638"/>
    <w:multiLevelType w:val="multilevel"/>
    <w:tmpl w:val="7EF42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2"/>
  </w:num>
  <w:num w:numId="7">
    <w:abstractNumId w:val="4"/>
  </w:num>
  <w:num w:numId="8">
    <w:abstractNumId w:val="8"/>
  </w:num>
  <w:num w:numId="9">
    <w:abstractNumId w:val="10"/>
  </w:num>
  <w:num w:numId="10">
    <w:abstractNumId w:val="15"/>
  </w:num>
  <w:num w:numId="11">
    <w:abstractNumId w:val="11"/>
  </w:num>
  <w:num w:numId="12">
    <w:abstractNumId w:val="16"/>
  </w:num>
  <w:num w:numId="13">
    <w:abstractNumId w:val="13"/>
  </w:num>
  <w:num w:numId="14">
    <w:abstractNumId w:val="17"/>
  </w:num>
  <w:num w:numId="15">
    <w:abstractNumId w:val="6"/>
  </w:num>
  <w:num w:numId="16">
    <w:abstractNumId w:val="1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2C7E"/>
    <w:rsid w:val="00041420"/>
    <w:rsid w:val="00073D31"/>
    <w:rsid w:val="0009046C"/>
    <w:rsid w:val="000D758B"/>
    <w:rsid w:val="000E7F03"/>
    <w:rsid w:val="00151B12"/>
    <w:rsid w:val="001A55A9"/>
    <w:rsid w:val="001B1250"/>
    <w:rsid w:val="001E4F73"/>
    <w:rsid w:val="002028BD"/>
    <w:rsid w:val="002B4E0A"/>
    <w:rsid w:val="002F22A3"/>
    <w:rsid w:val="0033213D"/>
    <w:rsid w:val="003371FB"/>
    <w:rsid w:val="00390A9F"/>
    <w:rsid w:val="003F197D"/>
    <w:rsid w:val="00455A12"/>
    <w:rsid w:val="0047537C"/>
    <w:rsid w:val="004811B4"/>
    <w:rsid w:val="00484E4D"/>
    <w:rsid w:val="004D4BC3"/>
    <w:rsid w:val="004E2C7E"/>
    <w:rsid w:val="005027D4"/>
    <w:rsid w:val="005104B6"/>
    <w:rsid w:val="005A0A05"/>
    <w:rsid w:val="005F2B43"/>
    <w:rsid w:val="006668E3"/>
    <w:rsid w:val="00683786"/>
    <w:rsid w:val="0068454F"/>
    <w:rsid w:val="006978A3"/>
    <w:rsid w:val="006B6C33"/>
    <w:rsid w:val="006B72D6"/>
    <w:rsid w:val="006F4833"/>
    <w:rsid w:val="006F5232"/>
    <w:rsid w:val="007013D6"/>
    <w:rsid w:val="00702880"/>
    <w:rsid w:val="007145CC"/>
    <w:rsid w:val="00735314"/>
    <w:rsid w:val="00794680"/>
    <w:rsid w:val="007A170A"/>
    <w:rsid w:val="007D0FAD"/>
    <w:rsid w:val="007D2E1B"/>
    <w:rsid w:val="0081213A"/>
    <w:rsid w:val="0082335B"/>
    <w:rsid w:val="008244E6"/>
    <w:rsid w:val="00890FBD"/>
    <w:rsid w:val="009914DC"/>
    <w:rsid w:val="009B4615"/>
    <w:rsid w:val="009C7FE0"/>
    <w:rsid w:val="009F7B57"/>
    <w:rsid w:val="00A42DA4"/>
    <w:rsid w:val="00AB0589"/>
    <w:rsid w:val="00AC3130"/>
    <w:rsid w:val="00AC33E2"/>
    <w:rsid w:val="00AC3FA2"/>
    <w:rsid w:val="00AC41E9"/>
    <w:rsid w:val="00AE5A96"/>
    <w:rsid w:val="00B22E5B"/>
    <w:rsid w:val="00B40CEE"/>
    <w:rsid w:val="00B41BE4"/>
    <w:rsid w:val="00B564BC"/>
    <w:rsid w:val="00B76278"/>
    <w:rsid w:val="00B8419D"/>
    <w:rsid w:val="00BD000A"/>
    <w:rsid w:val="00BF16EC"/>
    <w:rsid w:val="00C9571E"/>
    <w:rsid w:val="00CC08B0"/>
    <w:rsid w:val="00CD2413"/>
    <w:rsid w:val="00D42FDE"/>
    <w:rsid w:val="00D60860"/>
    <w:rsid w:val="00D62A6C"/>
    <w:rsid w:val="00D63D03"/>
    <w:rsid w:val="00D71BCA"/>
    <w:rsid w:val="00DC5002"/>
    <w:rsid w:val="00DF70DE"/>
    <w:rsid w:val="00E51F23"/>
    <w:rsid w:val="00E618AA"/>
    <w:rsid w:val="00E84EF2"/>
    <w:rsid w:val="00E94CAF"/>
    <w:rsid w:val="00EA7019"/>
    <w:rsid w:val="00EC3C2C"/>
    <w:rsid w:val="00EF4F21"/>
    <w:rsid w:val="00FA1037"/>
    <w:rsid w:val="011F6603"/>
    <w:rsid w:val="0F7C31B9"/>
    <w:rsid w:val="154A2FF9"/>
    <w:rsid w:val="1B423476"/>
    <w:rsid w:val="344856B6"/>
    <w:rsid w:val="49B205C2"/>
    <w:rsid w:val="51CF3AEE"/>
    <w:rsid w:val="5C874A14"/>
    <w:rsid w:val="69E34CD1"/>
    <w:rsid w:val="71F54DE6"/>
    <w:rsid w:val="774720C3"/>
    <w:rsid w:val="79DC5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21"/>
    <w:pPr>
      <w:spacing w:after="160" w:line="259" w:lineRule="auto"/>
    </w:pPr>
    <w:rPr>
      <w:rFonts w:ascii="Calibri" w:eastAsia="SimSun" w:hAnsi="Calibri" w:cs="SimSu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F21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EF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4F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qFormat/>
    <w:rsid w:val="00EF4F21"/>
    <w:rPr>
      <w:rFonts w:ascii="Calibri Light" w:eastAsia="SimSun" w:hAnsi="Calibri Light" w:cs="SimSun"/>
      <w:color w:val="2F549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1562</Words>
  <Characters>8904</Characters>
  <Application>Microsoft Office Word</Application>
  <DocSecurity>0</DocSecurity>
  <Lines>74</Lines>
  <Paragraphs>20</Paragraphs>
  <ScaleCrop>false</ScaleCrop>
  <Company/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bhartiarjun961@gmail.com</dc:creator>
  <cp:lastModifiedBy>Joe</cp:lastModifiedBy>
  <cp:revision>3</cp:revision>
  <dcterms:created xsi:type="dcterms:W3CDTF">2020-06-04T11:26:00Z</dcterms:created>
  <dcterms:modified xsi:type="dcterms:W3CDTF">2020-06-06T05:45:00Z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